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4DD66" w14:textId="77777777" w:rsidR="00B24EE5" w:rsidRPr="0054451B" w:rsidRDefault="00000000">
      <w:pPr>
        <w:pStyle w:val="DocTitle"/>
        <w:jc w:val="center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</w:rPr>
        <w:t>REGULAMIN KONKURSU</w:t>
      </w:r>
    </w:p>
    <w:p w14:paraId="4B7E8106" w14:textId="77777777" w:rsidR="00B24EE5" w:rsidRPr="0054451B" w:rsidRDefault="00000000">
      <w:pPr>
        <w:jc w:val="center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  <w:b/>
          <w:color w:val="16753A"/>
          <w:sz w:val="32"/>
        </w:rPr>
        <w:t>„Jak ponownie wykorzystać odpad?”</w:t>
      </w:r>
    </w:p>
    <w:p w14:paraId="4F289D65" w14:textId="77777777" w:rsidR="00B24EE5" w:rsidRPr="0054451B" w:rsidRDefault="00000000">
      <w:pPr>
        <w:jc w:val="center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  <w:b/>
          <w:color w:val="005EB8"/>
          <w:sz w:val="24"/>
        </w:rPr>
        <w:t>14 września – 2 października 2026 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11"/>
      </w:tblGrid>
      <w:tr w:rsidR="00B24EE5" w:rsidRPr="0054451B" w14:paraId="5440C5B6" w14:textId="77777777">
        <w:trPr>
          <w:jc w:val="center"/>
        </w:trPr>
        <w:tc>
          <w:tcPr>
            <w:tcW w:w="9411" w:type="dxa"/>
            <w:shd w:val="clear" w:color="auto" w:fill="EDF5FB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642AF9D7" w14:textId="77777777" w:rsidR="00B24EE5" w:rsidRPr="0054451B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b/>
                <w:color w:val="005EB8"/>
                <w:sz w:val="19"/>
              </w:rPr>
              <w:t>Konkurs realizowany w ramach projektu nr FEMP.02.13-IZ.00-0294/24</w:t>
            </w:r>
            <w:r w:rsidRPr="0054451B">
              <w:rPr>
                <w:rFonts w:asciiTheme="majorHAnsi" w:hAnsiTheme="majorHAnsi" w:cstheme="majorHAnsi"/>
                <w:b/>
                <w:color w:val="005EB8"/>
                <w:sz w:val="19"/>
              </w:rPr>
              <w:br/>
              <w:t>„Rozbudowa punktów selektywnego zbierania odpadów w Gminie Łącko”</w:t>
            </w:r>
          </w:p>
          <w:p w14:paraId="5FBF9840" w14:textId="77777777" w:rsidR="00B24EE5" w:rsidRPr="0054451B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sz w:val="17"/>
              </w:rPr>
              <w:t>Program Fundusze Europejskie dla Małopolski 2021–2027 • Priorytet FEMP.02 • Działanie FEMP.02.13</w:t>
            </w:r>
          </w:p>
        </w:tc>
      </w:tr>
    </w:tbl>
    <w:p w14:paraId="53EDB7A0" w14:textId="77777777" w:rsidR="00B24EE5" w:rsidRPr="0054451B" w:rsidRDefault="00B24EE5">
      <w:pPr>
        <w:spacing w:after="0"/>
        <w:rPr>
          <w:rFonts w:asciiTheme="majorHAnsi" w:hAnsiTheme="majorHAnsi" w:cstheme="majorHAnsi"/>
        </w:rPr>
      </w:pPr>
    </w:p>
    <w:p w14:paraId="61AA4D2A" w14:textId="77777777" w:rsidR="00B24EE5" w:rsidRPr="0054451B" w:rsidRDefault="00000000">
      <w:pPr>
        <w:pStyle w:val="Nagwek1"/>
        <w:rPr>
          <w:rFonts w:cstheme="majorHAnsi"/>
          <w:sz w:val="22"/>
          <w:szCs w:val="22"/>
        </w:rPr>
      </w:pPr>
      <w:r w:rsidRPr="0054451B">
        <w:rPr>
          <w:rFonts w:cstheme="majorHAnsi"/>
        </w:rPr>
        <w:t>I</w:t>
      </w:r>
      <w:r w:rsidRPr="0054451B">
        <w:rPr>
          <w:rFonts w:cstheme="majorHAnsi"/>
          <w:sz w:val="22"/>
          <w:szCs w:val="22"/>
        </w:rPr>
        <w:t>. Organizator i założenia konkursu</w:t>
      </w:r>
    </w:p>
    <w:p w14:paraId="5D5F2E81" w14:textId="77777777" w:rsidR="00B24EE5" w:rsidRPr="0054451B" w:rsidRDefault="00000000">
      <w:pPr>
        <w:rPr>
          <w:rFonts w:asciiTheme="majorHAnsi" w:hAnsiTheme="majorHAnsi" w:cstheme="majorHAnsi"/>
          <w:sz w:val="22"/>
        </w:rPr>
      </w:pPr>
      <w:r w:rsidRPr="0054451B">
        <w:rPr>
          <w:rFonts w:asciiTheme="majorHAnsi" w:hAnsiTheme="majorHAnsi" w:cstheme="majorHAnsi"/>
          <w:sz w:val="22"/>
        </w:rPr>
        <w:t xml:space="preserve">Organizatorem konkursu </w:t>
      </w:r>
      <w:r w:rsidRPr="0054451B">
        <w:rPr>
          <w:rFonts w:asciiTheme="majorHAnsi" w:hAnsiTheme="majorHAnsi" w:cstheme="majorHAnsi"/>
          <w:b/>
          <w:sz w:val="22"/>
        </w:rPr>
        <w:t>„Jak ponownie wykorzystać odpad?”</w:t>
      </w:r>
      <w:r w:rsidRPr="0054451B">
        <w:rPr>
          <w:rFonts w:asciiTheme="majorHAnsi" w:hAnsiTheme="majorHAnsi" w:cstheme="majorHAnsi"/>
          <w:sz w:val="22"/>
        </w:rPr>
        <w:t xml:space="preserve"> (dalej: „Konkurs”) jest Zakład Gospodarki Komunalnej w Łącku, Łącko 755, 33-390 Łącko. Konkurs ma charakter ekologiczny i jest przeznaczony dla uczniów klas I–VIII szkół podstawowych z terenu Gminy Łącko.</w:t>
      </w:r>
    </w:p>
    <w:p w14:paraId="2787FA6F" w14:textId="77777777" w:rsidR="00B24EE5" w:rsidRPr="0054451B" w:rsidRDefault="00000000">
      <w:pPr>
        <w:rPr>
          <w:rFonts w:asciiTheme="majorHAnsi" w:hAnsiTheme="majorHAnsi" w:cstheme="majorHAnsi"/>
          <w:sz w:val="22"/>
        </w:rPr>
      </w:pPr>
      <w:r w:rsidRPr="0054451B">
        <w:rPr>
          <w:rFonts w:asciiTheme="majorHAnsi" w:hAnsiTheme="majorHAnsi" w:cstheme="majorHAnsi"/>
          <w:b/>
          <w:sz w:val="22"/>
        </w:rPr>
        <w:t>Konkurs jest prowadzony w okresie od 14.09.2026 r. do 02.10.2026 r. Prace można składać w tym okresie w siedzibie Zakładu Gospodarki Komunalnej w Łącku, Łącko 755, 33-390 Łącko.</w:t>
      </w:r>
    </w:p>
    <w:p w14:paraId="269F398F" w14:textId="77777777" w:rsidR="00B24EE5" w:rsidRPr="0054451B" w:rsidRDefault="00000000">
      <w:pPr>
        <w:pStyle w:val="Nagwek1"/>
        <w:rPr>
          <w:rFonts w:cstheme="majorHAnsi"/>
          <w:sz w:val="22"/>
          <w:szCs w:val="22"/>
        </w:rPr>
      </w:pPr>
      <w:r w:rsidRPr="0054451B">
        <w:rPr>
          <w:rFonts w:cstheme="majorHAnsi"/>
          <w:sz w:val="22"/>
          <w:szCs w:val="22"/>
        </w:rPr>
        <w:t>II. Cele konkursu</w:t>
      </w:r>
    </w:p>
    <w:p w14:paraId="456FF67F" w14:textId="77777777" w:rsidR="00B24EE5" w:rsidRDefault="00000000" w:rsidP="0054451B">
      <w:pPr>
        <w:pStyle w:val="Listapunktowana"/>
        <w:numPr>
          <w:ilvl w:val="0"/>
          <w:numId w:val="1"/>
        </w:numPr>
        <w:rPr>
          <w:rFonts w:asciiTheme="majorHAnsi" w:hAnsiTheme="majorHAnsi" w:cstheme="majorHAnsi"/>
          <w:sz w:val="22"/>
        </w:rPr>
      </w:pPr>
      <w:r w:rsidRPr="0054451B">
        <w:rPr>
          <w:rFonts w:asciiTheme="majorHAnsi" w:hAnsiTheme="majorHAnsi" w:cstheme="majorHAnsi"/>
          <w:sz w:val="22"/>
        </w:rPr>
        <w:t xml:space="preserve">zwiększenie świadomości ekologicznej dzieci i młodzieży w zakresie gospodarki o </w:t>
      </w:r>
      <w:proofErr w:type="spellStart"/>
      <w:r w:rsidRPr="0054451B">
        <w:rPr>
          <w:rFonts w:asciiTheme="majorHAnsi" w:hAnsiTheme="majorHAnsi" w:cstheme="majorHAnsi"/>
          <w:sz w:val="22"/>
        </w:rPr>
        <w:t>obiegu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zamkniętym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(GOZ),</w:t>
      </w:r>
    </w:p>
    <w:p w14:paraId="73502DEA" w14:textId="77777777" w:rsidR="00B24EE5" w:rsidRDefault="00000000" w:rsidP="0054451B">
      <w:pPr>
        <w:pStyle w:val="Listapunktowana"/>
        <w:numPr>
          <w:ilvl w:val="0"/>
          <w:numId w:val="1"/>
        </w:numPr>
        <w:rPr>
          <w:rFonts w:asciiTheme="majorHAnsi" w:hAnsiTheme="majorHAnsi" w:cstheme="majorHAnsi"/>
          <w:sz w:val="22"/>
        </w:rPr>
      </w:pPr>
      <w:proofErr w:type="spellStart"/>
      <w:r w:rsidRPr="0054451B">
        <w:rPr>
          <w:rFonts w:asciiTheme="majorHAnsi" w:hAnsiTheme="majorHAnsi" w:cstheme="majorHAnsi"/>
          <w:sz w:val="22"/>
        </w:rPr>
        <w:t>promowanie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ponownego wykorzystania odpadów, ograniczania ich ilości i </w:t>
      </w:r>
      <w:proofErr w:type="spellStart"/>
      <w:r w:rsidRPr="0054451B">
        <w:rPr>
          <w:rFonts w:asciiTheme="majorHAnsi" w:hAnsiTheme="majorHAnsi" w:cstheme="majorHAnsi"/>
          <w:sz w:val="22"/>
        </w:rPr>
        <w:t>zapobiegania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powstawaniu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odpadów</w:t>
      </w:r>
      <w:proofErr w:type="spellEnd"/>
      <w:r w:rsidRPr="0054451B">
        <w:rPr>
          <w:rFonts w:asciiTheme="majorHAnsi" w:hAnsiTheme="majorHAnsi" w:cstheme="majorHAnsi"/>
          <w:sz w:val="22"/>
        </w:rPr>
        <w:t>,</w:t>
      </w:r>
    </w:p>
    <w:p w14:paraId="65FE6AA8" w14:textId="77777777" w:rsidR="00B24EE5" w:rsidRDefault="00000000" w:rsidP="0054451B">
      <w:pPr>
        <w:pStyle w:val="Listapunktowana"/>
        <w:numPr>
          <w:ilvl w:val="0"/>
          <w:numId w:val="1"/>
        </w:numPr>
        <w:rPr>
          <w:rFonts w:asciiTheme="majorHAnsi" w:hAnsiTheme="majorHAnsi" w:cstheme="majorHAnsi"/>
          <w:sz w:val="22"/>
        </w:rPr>
      </w:pPr>
      <w:proofErr w:type="spellStart"/>
      <w:r w:rsidRPr="0054451B">
        <w:rPr>
          <w:rFonts w:asciiTheme="majorHAnsi" w:hAnsiTheme="majorHAnsi" w:cstheme="majorHAnsi"/>
          <w:sz w:val="22"/>
        </w:rPr>
        <w:t>kształtowanie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prawidłowych nawyków w zakresie selektywnego zbierania </w:t>
      </w:r>
      <w:proofErr w:type="spellStart"/>
      <w:r w:rsidRPr="0054451B">
        <w:rPr>
          <w:rFonts w:asciiTheme="majorHAnsi" w:hAnsiTheme="majorHAnsi" w:cstheme="majorHAnsi"/>
          <w:sz w:val="22"/>
        </w:rPr>
        <w:t>odpadów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i </w:t>
      </w:r>
      <w:proofErr w:type="spellStart"/>
      <w:r w:rsidRPr="0054451B">
        <w:rPr>
          <w:rFonts w:asciiTheme="majorHAnsi" w:hAnsiTheme="majorHAnsi" w:cstheme="majorHAnsi"/>
          <w:sz w:val="22"/>
        </w:rPr>
        <w:t>odpowiedzialnej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konsumpcji</w:t>
      </w:r>
      <w:proofErr w:type="spellEnd"/>
      <w:r w:rsidRPr="0054451B">
        <w:rPr>
          <w:rFonts w:asciiTheme="majorHAnsi" w:hAnsiTheme="majorHAnsi" w:cstheme="majorHAnsi"/>
          <w:sz w:val="22"/>
        </w:rPr>
        <w:t>,</w:t>
      </w:r>
    </w:p>
    <w:p w14:paraId="20F32A7D" w14:textId="31F9C397" w:rsidR="00B24EE5" w:rsidRPr="0054451B" w:rsidRDefault="00000000" w:rsidP="0054451B">
      <w:pPr>
        <w:pStyle w:val="Listapunktowana"/>
        <w:numPr>
          <w:ilvl w:val="0"/>
          <w:numId w:val="1"/>
        </w:numPr>
        <w:rPr>
          <w:rFonts w:asciiTheme="majorHAnsi" w:hAnsiTheme="majorHAnsi" w:cstheme="majorHAnsi"/>
          <w:sz w:val="22"/>
        </w:rPr>
      </w:pPr>
      <w:proofErr w:type="spellStart"/>
      <w:r w:rsidRPr="0054451B">
        <w:rPr>
          <w:rFonts w:asciiTheme="majorHAnsi" w:hAnsiTheme="majorHAnsi" w:cstheme="majorHAnsi"/>
          <w:sz w:val="22"/>
        </w:rPr>
        <w:t>krzewienie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troski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o </w:t>
      </w:r>
      <w:proofErr w:type="spellStart"/>
      <w:r w:rsidRPr="0054451B">
        <w:rPr>
          <w:rFonts w:asciiTheme="majorHAnsi" w:hAnsiTheme="majorHAnsi" w:cstheme="majorHAnsi"/>
          <w:sz w:val="22"/>
        </w:rPr>
        <w:t>środowisko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naturalne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i </w:t>
      </w:r>
      <w:proofErr w:type="spellStart"/>
      <w:r w:rsidRPr="0054451B">
        <w:rPr>
          <w:rFonts w:asciiTheme="majorHAnsi" w:hAnsiTheme="majorHAnsi" w:cstheme="majorHAnsi"/>
          <w:sz w:val="22"/>
        </w:rPr>
        <w:t>poszanowania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zasobów</w:t>
      </w:r>
      <w:proofErr w:type="spellEnd"/>
      <w:r w:rsidRPr="0054451B">
        <w:rPr>
          <w:rFonts w:asciiTheme="majorHAnsi" w:hAnsiTheme="majorHAnsi" w:cstheme="majorHAnsi"/>
          <w:sz w:val="22"/>
        </w:rPr>
        <w:t>,</w:t>
      </w:r>
      <w:r w:rsid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rozwijanie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kreatywności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oraz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umiejętności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plastycznych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i technicznych uczniów.</w:t>
      </w:r>
    </w:p>
    <w:p w14:paraId="2BB1C9C3" w14:textId="77777777" w:rsidR="00B24EE5" w:rsidRPr="0054451B" w:rsidRDefault="00000000">
      <w:pPr>
        <w:pStyle w:val="Nagwek1"/>
        <w:rPr>
          <w:rFonts w:cstheme="majorHAnsi"/>
          <w:sz w:val="22"/>
          <w:szCs w:val="22"/>
        </w:rPr>
      </w:pPr>
      <w:r w:rsidRPr="0054451B">
        <w:rPr>
          <w:rFonts w:cstheme="majorHAnsi"/>
          <w:sz w:val="22"/>
          <w:szCs w:val="22"/>
        </w:rPr>
        <w:t>III. Uczestnicy i kategorie wiekowe</w:t>
      </w:r>
    </w:p>
    <w:p w14:paraId="5E961B33" w14:textId="77777777" w:rsidR="00B24EE5" w:rsidRPr="0054451B" w:rsidRDefault="00000000">
      <w:pPr>
        <w:rPr>
          <w:rFonts w:asciiTheme="majorHAnsi" w:hAnsiTheme="majorHAnsi" w:cstheme="majorHAnsi"/>
          <w:sz w:val="22"/>
        </w:rPr>
      </w:pPr>
      <w:r w:rsidRPr="0054451B">
        <w:rPr>
          <w:rFonts w:asciiTheme="majorHAnsi" w:hAnsiTheme="majorHAnsi" w:cstheme="majorHAnsi"/>
          <w:sz w:val="22"/>
        </w:rPr>
        <w:t>W Konkursie mogą brać udział uczniowie klas I–VIII szkół podstawowych z terenu Gminy Łącko. Konkurs przeprowadzany jest w trzech kategoriach wiekowych:</w:t>
      </w:r>
    </w:p>
    <w:p w14:paraId="3F9E59CE" w14:textId="77777777" w:rsidR="00B24EE5" w:rsidRPr="0054451B" w:rsidRDefault="00000000">
      <w:pPr>
        <w:pStyle w:val="Listapunktowana"/>
        <w:ind w:left="340" w:hanging="142"/>
        <w:rPr>
          <w:rFonts w:asciiTheme="majorHAnsi" w:hAnsiTheme="majorHAnsi" w:cstheme="majorHAnsi"/>
          <w:sz w:val="22"/>
        </w:rPr>
      </w:pPr>
      <w:r w:rsidRPr="0054451B">
        <w:rPr>
          <w:rFonts w:asciiTheme="majorHAnsi" w:hAnsiTheme="majorHAnsi" w:cstheme="majorHAnsi"/>
          <w:sz w:val="22"/>
        </w:rPr>
        <w:t>klasy I–III szkoły podstawowej,</w:t>
      </w:r>
    </w:p>
    <w:p w14:paraId="38E80B5A" w14:textId="77777777" w:rsidR="00B24EE5" w:rsidRPr="0054451B" w:rsidRDefault="00000000">
      <w:pPr>
        <w:pStyle w:val="Listapunktowana"/>
        <w:ind w:left="340" w:hanging="142"/>
        <w:rPr>
          <w:rFonts w:asciiTheme="majorHAnsi" w:hAnsiTheme="majorHAnsi" w:cstheme="majorHAnsi"/>
          <w:sz w:val="22"/>
        </w:rPr>
      </w:pPr>
      <w:r w:rsidRPr="0054451B">
        <w:rPr>
          <w:rFonts w:asciiTheme="majorHAnsi" w:hAnsiTheme="majorHAnsi" w:cstheme="majorHAnsi"/>
          <w:sz w:val="22"/>
        </w:rPr>
        <w:t>klasy IV–VI szkoły podstawowej,</w:t>
      </w:r>
    </w:p>
    <w:p w14:paraId="39085B88" w14:textId="77777777" w:rsidR="00B24EE5" w:rsidRPr="0054451B" w:rsidRDefault="00000000">
      <w:pPr>
        <w:pStyle w:val="Listapunktowana"/>
        <w:ind w:left="340" w:hanging="142"/>
        <w:rPr>
          <w:rFonts w:asciiTheme="majorHAnsi" w:hAnsiTheme="majorHAnsi" w:cstheme="majorHAnsi"/>
          <w:sz w:val="22"/>
        </w:rPr>
      </w:pPr>
      <w:r w:rsidRPr="0054451B">
        <w:rPr>
          <w:rFonts w:asciiTheme="majorHAnsi" w:hAnsiTheme="majorHAnsi" w:cstheme="majorHAnsi"/>
          <w:sz w:val="22"/>
        </w:rPr>
        <w:t>klasy VII–VIII szkoły podstawowej.</w:t>
      </w:r>
    </w:p>
    <w:p w14:paraId="10AC3019" w14:textId="77777777" w:rsidR="00B24EE5" w:rsidRPr="0054451B" w:rsidRDefault="00000000">
      <w:pPr>
        <w:rPr>
          <w:rFonts w:asciiTheme="majorHAnsi" w:hAnsiTheme="majorHAnsi" w:cstheme="majorHAnsi"/>
          <w:sz w:val="22"/>
        </w:rPr>
      </w:pPr>
      <w:r w:rsidRPr="0054451B">
        <w:rPr>
          <w:rFonts w:asciiTheme="majorHAnsi" w:hAnsiTheme="majorHAnsi" w:cstheme="majorHAnsi"/>
          <w:sz w:val="22"/>
        </w:rPr>
        <w:t>Do Konkursu zapraszani są w szczególności uczniowie następujących 11 szkół: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B24EE5" w:rsidRPr="0054451B" w14:paraId="6A6F9010" w14:textId="77777777" w:rsidTr="0054451B">
        <w:trPr>
          <w:cantSplit/>
          <w:jc w:val="center"/>
        </w:trPr>
        <w:tc>
          <w:tcPr>
            <w:tcW w:w="4986" w:type="dxa"/>
            <w:shd w:val="clear" w:color="auto" w:fill="F8FA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BDF1B2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1. Zespół Szkolno-Przedszkolny w Łącku</w:t>
            </w:r>
          </w:p>
        </w:tc>
        <w:tc>
          <w:tcPr>
            <w:tcW w:w="4986" w:type="dxa"/>
            <w:shd w:val="clear" w:color="auto" w:fill="F8FA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EDFF7F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2. Zespół Szkolno-Przedszkolny w Jazowsku</w:t>
            </w:r>
          </w:p>
        </w:tc>
      </w:tr>
      <w:tr w:rsidR="00B24EE5" w:rsidRPr="0054451B" w14:paraId="446A827E" w14:textId="77777777" w:rsidTr="0054451B">
        <w:trPr>
          <w:cantSplit/>
          <w:jc w:val="center"/>
        </w:trPr>
        <w:tc>
          <w:tcPr>
            <w:tcW w:w="4986" w:type="dxa"/>
            <w:shd w:val="clear" w:color="auto" w:fill="F8FA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F6A95A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3. Szkoła Podstawowa w Zagorzynie</w:t>
            </w:r>
          </w:p>
        </w:tc>
        <w:tc>
          <w:tcPr>
            <w:tcW w:w="4986" w:type="dxa"/>
            <w:shd w:val="clear" w:color="auto" w:fill="F8FA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CBBEFC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4. Zespół Szkolno-Przedszkolny im. bł. Kard. S. Wyszyńskiego w Kadczy</w:t>
            </w:r>
          </w:p>
        </w:tc>
      </w:tr>
      <w:tr w:rsidR="00B24EE5" w:rsidRPr="0054451B" w14:paraId="22A33B85" w14:textId="77777777" w:rsidTr="0054451B">
        <w:trPr>
          <w:cantSplit/>
          <w:jc w:val="center"/>
        </w:trPr>
        <w:tc>
          <w:tcPr>
            <w:tcW w:w="4986" w:type="dxa"/>
            <w:shd w:val="clear" w:color="auto" w:fill="F8FA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1CF769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5. Zespół Szkolno-Przedszkolny w Czarnym Potoku</w:t>
            </w:r>
          </w:p>
        </w:tc>
        <w:tc>
          <w:tcPr>
            <w:tcW w:w="4986" w:type="dxa"/>
            <w:shd w:val="clear" w:color="auto" w:fill="F8FA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4C569B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6. Szkoła Podstawowa w Kiczni</w:t>
            </w:r>
          </w:p>
        </w:tc>
      </w:tr>
      <w:tr w:rsidR="00B24EE5" w:rsidRPr="0054451B" w14:paraId="3849618E" w14:textId="77777777" w:rsidTr="0054451B">
        <w:trPr>
          <w:cantSplit/>
          <w:jc w:val="center"/>
        </w:trPr>
        <w:tc>
          <w:tcPr>
            <w:tcW w:w="4986" w:type="dxa"/>
            <w:shd w:val="clear" w:color="auto" w:fill="F8FA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2F3488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7. Szkoła Podstawowa w Maszkowicach</w:t>
            </w:r>
          </w:p>
        </w:tc>
        <w:tc>
          <w:tcPr>
            <w:tcW w:w="4986" w:type="dxa"/>
            <w:shd w:val="clear" w:color="auto" w:fill="F8FA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FF46BC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8. Szkoła Podstawowa nr 1 im. prof. Kazimierza Sosnowskiego w Obidzy</w:t>
            </w:r>
          </w:p>
        </w:tc>
      </w:tr>
      <w:tr w:rsidR="00B24EE5" w:rsidRPr="0054451B" w14:paraId="7D432612" w14:textId="77777777" w:rsidTr="0054451B">
        <w:trPr>
          <w:cantSplit/>
          <w:jc w:val="center"/>
        </w:trPr>
        <w:tc>
          <w:tcPr>
            <w:tcW w:w="4986" w:type="dxa"/>
            <w:shd w:val="clear" w:color="auto" w:fill="F8FA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305475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lastRenderedPageBreak/>
              <w:t>9. Szkoła Podstawowa w Szczereżu</w:t>
            </w:r>
          </w:p>
        </w:tc>
        <w:tc>
          <w:tcPr>
            <w:tcW w:w="4986" w:type="dxa"/>
            <w:shd w:val="clear" w:color="auto" w:fill="F8FA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24FE78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10. Szkoła Podstawowa w Zabrzeży</w:t>
            </w:r>
          </w:p>
        </w:tc>
      </w:tr>
      <w:tr w:rsidR="00B24EE5" w:rsidRPr="0054451B" w14:paraId="5ABCF98F" w14:textId="77777777" w:rsidTr="0054451B">
        <w:trPr>
          <w:cantSplit/>
          <w:jc w:val="center"/>
        </w:trPr>
        <w:tc>
          <w:tcPr>
            <w:tcW w:w="4986" w:type="dxa"/>
            <w:shd w:val="clear" w:color="auto" w:fill="F8FA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1870A3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11. Szkoła Podstawowa w Zarzeczu</w:t>
            </w:r>
          </w:p>
        </w:tc>
        <w:tc>
          <w:tcPr>
            <w:tcW w:w="4986" w:type="dxa"/>
            <w:shd w:val="clear" w:color="auto" w:fill="F8FAF8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A5C681" w14:textId="77777777" w:rsidR="00B24EE5" w:rsidRPr="0054451B" w:rsidRDefault="00B24EE5">
            <w:pPr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1EBED3B8" w14:textId="77777777" w:rsidR="00B24EE5" w:rsidRPr="0054451B" w:rsidRDefault="00000000">
      <w:pPr>
        <w:pStyle w:val="Nagwek1"/>
        <w:rPr>
          <w:rFonts w:cstheme="majorHAnsi"/>
          <w:sz w:val="22"/>
          <w:szCs w:val="22"/>
        </w:rPr>
      </w:pPr>
      <w:r w:rsidRPr="0054451B">
        <w:rPr>
          <w:rFonts w:cstheme="majorHAnsi"/>
          <w:sz w:val="22"/>
          <w:szCs w:val="22"/>
        </w:rPr>
        <w:t>IV. Temat i sposób wykonania pracy</w:t>
      </w:r>
    </w:p>
    <w:p w14:paraId="19CCFB7C" w14:textId="7FB6CFCE" w:rsidR="00B24EE5" w:rsidRDefault="00000000" w:rsidP="0054451B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2"/>
        </w:rPr>
      </w:pPr>
      <w:proofErr w:type="spellStart"/>
      <w:r w:rsidRPr="0054451B">
        <w:rPr>
          <w:rFonts w:asciiTheme="majorHAnsi" w:hAnsiTheme="majorHAnsi" w:cstheme="majorHAnsi"/>
          <w:sz w:val="22"/>
        </w:rPr>
        <w:t>Tematem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pracy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jest „Jak ponownie wykorzystać odpad?”. Praca powinna prezentować kreatywny sposób ponownego wykorzystania odpadu – jako nowy </w:t>
      </w:r>
      <w:proofErr w:type="spellStart"/>
      <w:r w:rsidRPr="0054451B">
        <w:rPr>
          <w:rFonts w:asciiTheme="majorHAnsi" w:hAnsiTheme="majorHAnsi" w:cstheme="majorHAnsi"/>
          <w:sz w:val="22"/>
        </w:rPr>
        <w:t>przedmiot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, model </w:t>
      </w:r>
      <w:proofErr w:type="spellStart"/>
      <w:r w:rsidRPr="0054451B">
        <w:rPr>
          <w:rFonts w:asciiTheme="majorHAnsi" w:hAnsiTheme="majorHAnsi" w:cstheme="majorHAnsi"/>
          <w:sz w:val="22"/>
        </w:rPr>
        <w:t>lub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eksponat</w:t>
      </w:r>
      <w:proofErr w:type="spellEnd"/>
      <w:r w:rsidR="0054451B">
        <w:rPr>
          <w:rFonts w:asciiTheme="majorHAnsi" w:hAnsiTheme="majorHAnsi" w:cstheme="majorHAnsi"/>
          <w:sz w:val="22"/>
        </w:rPr>
        <w:t>,</w:t>
      </w:r>
    </w:p>
    <w:p w14:paraId="67D87C04" w14:textId="48880869" w:rsidR="00B24EE5" w:rsidRDefault="00000000" w:rsidP="0054451B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2"/>
        </w:rPr>
      </w:pPr>
      <w:proofErr w:type="spellStart"/>
      <w:r w:rsidRPr="0054451B">
        <w:rPr>
          <w:rFonts w:asciiTheme="majorHAnsi" w:hAnsiTheme="majorHAnsi" w:cstheme="majorHAnsi"/>
          <w:sz w:val="22"/>
        </w:rPr>
        <w:t>Technika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wykonania pracy jest dowolna, z wykorzystaniem materiałów wtórnych i/</w:t>
      </w:r>
      <w:proofErr w:type="spellStart"/>
      <w:r w:rsidRPr="0054451B">
        <w:rPr>
          <w:rFonts w:asciiTheme="majorHAnsi" w:hAnsiTheme="majorHAnsi" w:cstheme="majorHAnsi"/>
          <w:sz w:val="22"/>
        </w:rPr>
        <w:t>lub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innych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materiałów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ekologicznych</w:t>
      </w:r>
      <w:proofErr w:type="spellEnd"/>
      <w:r w:rsidR="0054451B">
        <w:rPr>
          <w:rFonts w:asciiTheme="majorHAnsi" w:hAnsiTheme="majorHAnsi" w:cstheme="majorHAnsi"/>
          <w:sz w:val="22"/>
        </w:rPr>
        <w:t>,</w:t>
      </w:r>
    </w:p>
    <w:p w14:paraId="771A9997" w14:textId="520D9D1F" w:rsidR="00B24EE5" w:rsidRDefault="00000000" w:rsidP="0054451B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2"/>
        </w:rPr>
      </w:pPr>
      <w:proofErr w:type="spellStart"/>
      <w:r w:rsidRPr="0054451B">
        <w:rPr>
          <w:rFonts w:asciiTheme="majorHAnsi" w:hAnsiTheme="majorHAnsi" w:cstheme="majorHAnsi"/>
          <w:sz w:val="22"/>
        </w:rPr>
        <w:t>Każdy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uczestnik może </w:t>
      </w:r>
      <w:proofErr w:type="spellStart"/>
      <w:r w:rsidRPr="0054451B">
        <w:rPr>
          <w:rFonts w:asciiTheme="majorHAnsi" w:hAnsiTheme="majorHAnsi" w:cstheme="majorHAnsi"/>
          <w:sz w:val="22"/>
        </w:rPr>
        <w:t>zgłosić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maksymalnie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1 </w:t>
      </w:r>
      <w:proofErr w:type="spellStart"/>
      <w:r w:rsidRPr="0054451B">
        <w:rPr>
          <w:rFonts w:asciiTheme="majorHAnsi" w:hAnsiTheme="majorHAnsi" w:cstheme="majorHAnsi"/>
          <w:sz w:val="22"/>
        </w:rPr>
        <w:t>pracę</w:t>
      </w:r>
      <w:proofErr w:type="spellEnd"/>
      <w:r w:rsidR="0054451B">
        <w:rPr>
          <w:rFonts w:asciiTheme="majorHAnsi" w:hAnsiTheme="majorHAnsi" w:cstheme="majorHAnsi"/>
          <w:sz w:val="22"/>
        </w:rPr>
        <w:t>,</w:t>
      </w:r>
    </w:p>
    <w:p w14:paraId="52832486" w14:textId="2FF56AF0" w:rsidR="00B24EE5" w:rsidRDefault="00000000" w:rsidP="0054451B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2"/>
        </w:rPr>
      </w:pPr>
      <w:proofErr w:type="spellStart"/>
      <w:r w:rsidRPr="0054451B">
        <w:rPr>
          <w:rFonts w:asciiTheme="majorHAnsi" w:hAnsiTheme="majorHAnsi" w:cstheme="majorHAnsi"/>
          <w:sz w:val="22"/>
        </w:rPr>
        <w:t>Maksymalne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wymiary pracy: 50 cm × 50 cm × 50 cm</w:t>
      </w:r>
      <w:r w:rsidR="0054451B">
        <w:rPr>
          <w:rFonts w:asciiTheme="majorHAnsi" w:hAnsiTheme="majorHAnsi" w:cstheme="majorHAnsi"/>
          <w:sz w:val="22"/>
        </w:rPr>
        <w:t>,</w:t>
      </w:r>
    </w:p>
    <w:p w14:paraId="0C1D0D76" w14:textId="1ADB86C5" w:rsidR="00B24EE5" w:rsidRDefault="00000000" w:rsidP="0054451B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2"/>
        </w:rPr>
      </w:pPr>
      <w:proofErr w:type="spellStart"/>
      <w:r w:rsidRPr="0054451B">
        <w:rPr>
          <w:rFonts w:asciiTheme="majorHAnsi" w:hAnsiTheme="majorHAnsi" w:cstheme="majorHAnsi"/>
          <w:sz w:val="22"/>
        </w:rPr>
        <w:t>Praca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nie może zawierać elementów niebezpiecznych, ostrych, łatwopalnych ani innych mogących </w:t>
      </w:r>
      <w:proofErr w:type="spellStart"/>
      <w:r w:rsidRPr="0054451B">
        <w:rPr>
          <w:rFonts w:asciiTheme="majorHAnsi" w:hAnsiTheme="majorHAnsi" w:cstheme="majorHAnsi"/>
          <w:sz w:val="22"/>
        </w:rPr>
        <w:t>zagrażać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zdrowiu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lub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bezpieczeństwu</w:t>
      </w:r>
      <w:proofErr w:type="spellEnd"/>
      <w:r w:rsidR="0054451B">
        <w:rPr>
          <w:rFonts w:asciiTheme="majorHAnsi" w:hAnsiTheme="majorHAnsi" w:cstheme="majorHAnsi"/>
          <w:sz w:val="22"/>
        </w:rPr>
        <w:t>,</w:t>
      </w:r>
    </w:p>
    <w:p w14:paraId="519A271B" w14:textId="5E871D1E" w:rsidR="00B24EE5" w:rsidRDefault="00000000" w:rsidP="0054451B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2"/>
        </w:rPr>
      </w:pPr>
      <w:r w:rsidRPr="0054451B">
        <w:rPr>
          <w:rFonts w:asciiTheme="majorHAnsi" w:hAnsiTheme="majorHAnsi" w:cstheme="majorHAnsi"/>
          <w:sz w:val="22"/>
        </w:rPr>
        <w:t xml:space="preserve">Do pracy należy trwale dołączyć metryczkę zawierającą: tytuł Konkursu, imię i nazwisko ucznia, klasę, szkołę oraz – </w:t>
      </w:r>
      <w:proofErr w:type="spellStart"/>
      <w:r w:rsidRPr="0054451B">
        <w:rPr>
          <w:rFonts w:asciiTheme="majorHAnsi" w:hAnsiTheme="majorHAnsi" w:cstheme="majorHAnsi"/>
          <w:sz w:val="22"/>
        </w:rPr>
        <w:t>opcjonalnie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– </w:t>
      </w:r>
      <w:proofErr w:type="spellStart"/>
      <w:r w:rsidRPr="0054451B">
        <w:rPr>
          <w:rFonts w:asciiTheme="majorHAnsi" w:hAnsiTheme="majorHAnsi" w:cstheme="majorHAnsi"/>
          <w:sz w:val="22"/>
        </w:rPr>
        <w:t>tytuł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pracy</w:t>
      </w:r>
      <w:proofErr w:type="spellEnd"/>
      <w:r w:rsidRPr="0054451B">
        <w:rPr>
          <w:rFonts w:asciiTheme="majorHAnsi" w:hAnsiTheme="majorHAnsi" w:cstheme="majorHAnsi"/>
          <w:sz w:val="22"/>
        </w:rPr>
        <w:t>.</w:t>
      </w:r>
    </w:p>
    <w:p w14:paraId="21DB1C57" w14:textId="1E265E73" w:rsidR="00B24EE5" w:rsidRDefault="00000000" w:rsidP="0054451B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2"/>
        </w:rPr>
      </w:pPr>
      <w:r w:rsidRPr="0054451B">
        <w:rPr>
          <w:rFonts w:asciiTheme="majorHAnsi" w:hAnsiTheme="majorHAnsi" w:cstheme="majorHAnsi"/>
          <w:sz w:val="22"/>
        </w:rPr>
        <w:t xml:space="preserve">Do pracy należy dołączyć wypełniony formularz zgłoszeniowy oraz zgodę rodzica/opiekuna prawnego wraz z </w:t>
      </w:r>
      <w:proofErr w:type="spellStart"/>
      <w:r w:rsidRPr="0054451B">
        <w:rPr>
          <w:rFonts w:asciiTheme="majorHAnsi" w:hAnsiTheme="majorHAnsi" w:cstheme="majorHAnsi"/>
          <w:sz w:val="22"/>
        </w:rPr>
        <w:t>klauzulą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informacyjną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RODO</w:t>
      </w:r>
      <w:r w:rsidR="0054451B">
        <w:rPr>
          <w:rFonts w:asciiTheme="majorHAnsi" w:hAnsiTheme="majorHAnsi" w:cstheme="majorHAnsi"/>
          <w:sz w:val="22"/>
        </w:rPr>
        <w:t>,</w:t>
      </w:r>
    </w:p>
    <w:p w14:paraId="6DDAEDCD" w14:textId="67DD26A4" w:rsidR="00B24EE5" w:rsidRPr="0054451B" w:rsidRDefault="00000000" w:rsidP="0054451B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2"/>
        </w:rPr>
      </w:pPr>
      <w:proofErr w:type="spellStart"/>
      <w:r w:rsidRPr="0054451B">
        <w:rPr>
          <w:rFonts w:asciiTheme="majorHAnsi" w:hAnsiTheme="majorHAnsi" w:cstheme="majorHAnsi"/>
          <w:sz w:val="22"/>
        </w:rPr>
        <w:t>Prace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konkursowe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nie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podlegają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zwrotowi i po zakończeniu Konkursu pozostają u Organizatora.</w:t>
      </w:r>
    </w:p>
    <w:p w14:paraId="02E1B428" w14:textId="77777777" w:rsidR="00B24EE5" w:rsidRPr="0054451B" w:rsidRDefault="00000000">
      <w:pPr>
        <w:pStyle w:val="Nagwek1"/>
        <w:rPr>
          <w:rFonts w:cstheme="majorHAnsi"/>
          <w:sz w:val="22"/>
          <w:szCs w:val="22"/>
        </w:rPr>
      </w:pPr>
      <w:r w:rsidRPr="0054451B">
        <w:rPr>
          <w:rFonts w:cstheme="majorHAnsi"/>
          <w:sz w:val="22"/>
          <w:szCs w:val="22"/>
        </w:rPr>
        <w:t>V. Miejsce i termin składania prac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B24EE5" w:rsidRPr="0054451B" w14:paraId="18CF8CFC" w14:textId="77777777" w:rsidTr="0054451B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7C91E8D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b/>
                <w:sz w:val="22"/>
              </w:rPr>
              <w:t>Termin przyjmowania prac</w:t>
            </w:r>
          </w:p>
        </w:tc>
        <w:tc>
          <w:tcPr>
            <w:tcW w:w="498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9A5CDA8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14.09.2026 r. – 02.10.2026 r.</w:t>
            </w:r>
          </w:p>
        </w:tc>
      </w:tr>
      <w:tr w:rsidR="00B24EE5" w:rsidRPr="0054451B" w14:paraId="0818C672" w14:textId="77777777" w:rsidTr="0054451B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D60690D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b/>
                <w:sz w:val="22"/>
              </w:rPr>
              <w:t>Miejsce</w:t>
            </w:r>
          </w:p>
        </w:tc>
        <w:tc>
          <w:tcPr>
            <w:tcW w:w="498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6AAF8D5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Zakład Gospodarki Komunalnej w Łącku, Łącko 755, 33-390 Łącko</w:t>
            </w:r>
          </w:p>
        </w:tc>
      </w:tr>
      <w:tr w:rsidR="00B24EE5" w:rsidRPr="0054451B" w14:paraId="7606100D" w14:textId="77777777" w:rsidTr="0054451B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981A655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b/>
                <w:sz w:val="22"/>
              </w:rPr>
              <w:t>Sposób przekazania</w:t>
            </w:r>
          </w:p>
        </w:tc>
        <w:tc>
          <w:tcPr>
            <w:tcW w:w="498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DD6D715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osobiście albo zbiorowo za pośrednictwem wychowawcy/nauczyciela</w:t>
            </w:r>
          </w:p>
        </w:tc>
      </w:tr>
    </w:tbl>
    <w:p w14:paraId="61A2B13D" w14:textId="77777777" w:rsidR="00B24EE5" w:rsidRPr="0054451B" w:rsidRDefault="00000000">
      <w:pPr>
        <w:pStyle w:val="Nagwek1"/>
        <w:rPr>
          <w:rFonts w:cstheme="majorHAnsi"/>
          <w:sz w:val="22"/>
          <w:szCs w:val="22"/>
        </w:rPr>
      </w:pPr>
      <w:r w:rsidRPr="0054451B">
        <w:rPr>
          <w:rFonts w:cstheme="majorHAnsi"/>
          <w:sz w:val="22"/>
          <w:szCs w:val="22"/>
        </w:rPr>
        <w:t>VI. Ocena prac i wyłonienie laureatów</w:t>
      </w:r>
    </w:p>
    <w:p w14:paraId="39766E5E" w14:textId="77777777" w:rsidR="00B24EE5" w:rsidRPr="0054451B" w:rsidRDefault="00000000">
      <w:pPr>
        <w:rPr>
          <w:rFonts w:asciiTheme="majorHAnsi" w:hAnsiTheme="majorHAnsi" w:cstheme="majorHAnsi"/>
          <w:sz w:val="22"/>
        </w:rPr>
      </w:pPr>
      <w:r w:rsidRPr="0054451B">
        <w:rPr>
          <w:rFonts w:asciiTheme="majorHAnsi" w:hAnsiTheme="majorHAnsi" w:cstheme="majorHAnsi"/>
          <w:sz w:val="22"/>
        </w:rPr>
        <w:t>Oceny prac dokona co najmniej 3-osobowe Jury konkursowe. Prace będą oceniane w każdej kategorii wiekowej oddzielnie z uwzględnieniem następujących kryteriów: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B24EE5" w:rsidRPr="0054451B" w14:paraId="45C8924E" w14:textId="77777777" w:rsidTr="0054451B">
        <w:trPr>
          <w:cantSplit/>
          <w:tblHeader/>
          <w:jc w:val="center"/>
        </w:trPr>
        <w:tc>
          <w:tcPr>
            <w:tcW w:w="4986" w:type="dxa"/>
            <w:shd w:val="clear" w:color="auto" w:fill="DCEEE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74D3A2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b/>
                <w:sz w:val="22"/>
              </w:rPr>
              <w:t>Kryterium</w:t>
            </w:r>
          </w:p>
        </w:tc>
        <w:tc>
          <w:tcPr>
            <w:tcW w:w="4986" w:type="dxa"/>
            <w:shd w:val="clear" w:color="auto" w:fill="DCEEE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E7AC45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b/>
                <w:sz w:val="22"/>
              </w:rPr>
              <w:t>Co jest oceniane</w:t>
            </w:r>
          </w:p>
        </w:tc>
      </w:tr>
      <w:tr w:rsidR="00B24EE5" w:rsidRPr="0054451B" w14:paraId="4A92A426" w14:textId="77777777" w:rsidTr="0054451B">
        <w:trPr>
          <w:cantSplit/>
          <w:jc w:val="center"/>
        </w:trPr>
        <w:tc>
          <w:tcPr>
            <w:tcW w:w="4986" w:type="dxa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3AA19FDD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Innowacyjność i pomysłowość</w:t>
            </w:r>
          </w:p>
        </w:tc>
        <w:tc>
          <w:tcPr>
            <w:tcW w:w="4986" w:type="dxa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657EBFD8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oryginalny sposób nadania odpadowi nowej funkcji i twórcze podejście do tematu</w:t>
            </w:r>
          </w:p>
        </w:tc>
      </w:tr>
      <w:tr w:rsidR="00B24EE5" w:rsidRPr="0054451B" w14:paraId="0FA9F426" w14:textId="77777777" w:rsidTr="0054451B">
        <w:trPr>
          <w:cantSplit/>
          <w:jc w:val="center"/>
        </w:trPr>
        <w:tc>
          <w:tcPr>
            <w:tcW w:w="4986" w:type="dxa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76B0281C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Zgodność z tematyką konkursu</w:t>
            </w:r>
          </w:p>
        </w:tc>
        <w:tc>
          <w:tcPr>
            <w:tcW w:w="4986" w:type="dxa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5EFF9FFF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czytelne nawiązanie do ponownego wykorzystania odpadów, GOZ i postaw proekologicznych</w:t>
            </w:r>
          </w:p>
        </w:tc>
      </w:tr>
      <w:tr w:rsidR="00B24EE5" w:rsidRPr="0054451B" w14:paraId="753C4563" w14:textId="77777777" w:rsidTr="0054451B">
        <w:trPr>
          <w:cantSplit/>
          <w:jc w:val="center"/>
        </w:trPr>
        <w:tc>
          <w:tcPr>
            <w:tcW w:w="4986" w:type="dxa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0608089C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Sposób i estetyka wykonania</w:t>
            </w:r>
          </w:p>
        </w:tc>
        <w:tc>
          <w:tcPr>
            <w:tcW w:w="4986" w:type="dxa"/>
            <w:tcMar>
              <w:top w:w="115" w:type="dxa"/>
              <w:left w:w="150" w:type="dxa"/>
              <w:bottom w:w="115" w:type="dxa"/>
              <w:right w:w="150" w:type="dxa"/>
            </w:tcMar>
            <w:vAlign w:val="center"/>
          </w:tcPr>
          <w:p w14:paraId="7D3F01FD" w14:textId="77777777" w:rsidR="00B24EE5" w:rsidRPr="0054451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4451B">
              <w:rPr>
                <w:rFonts w:asciiTheme="majorHAnsi" w:hAnsiTheme="majorHAnsi" w:cstheme="majorHAnsi"/>
                <w:sz w:val="22"/>
              </w:rPr>
              <w:t>staranność, trwałość, kompozycja i walory techniczno-plastyczne</w:t>
            </w:r>
          </w:p>
        </w:tc>
      </w:tr>
    </w:tbl>
    <w:p w14:paraId="243ED82F" w14:textId="77777777" w:rsidR="00B24EE5" w:rsidRPr="0054451B" w:rsidRDefault="00000000">
      <w:pPr>
        <w:rPr>
          <w:rFonts w:asciiTheme="majorHAnsi" w:hAnsiTheme="majorHAnsi" w:cstheme="majorHAnsi"/>
          <w:sz w:val="22"/>
        </w:rPr>
      </w:pPr>
      <w:r w:rsidRPr="0054451B">
        <w:rPr>
          <w:rFonts w:asciiTheme="majorHAnsi" w:hAnsiTheme="majorHAnsi" w:cstheme="majorHAnsi"/>
          <w:sz w:val="22"/>
        </w:rPr>
        <w:t>W każdej kategorii wiekowej Jury wyłoni laureatów I, II i III miejsca – łącznie 9 laureatów Konkursu. Decyzja Jury jest ostateczna w zakresie oceny prac konkursowych.</w:t>
      </w:r>
    </w:p>
    <w:p w14:paraId="19F8483C" w14:textId="77777777" w:rsidR="00B24EE5" w:rsidRPr="0054451B" w:rsidRDefault="00000000">
      <w:pPr>
        <w:pStyle w:val="Nagwek1"/>
        <w:rPr>
          <w:rFonts w:cstheme="majorHAnsi"/>
          <w:sz w:val="22"/>
          <w:szCs w:val="22"/>
        </w:rPr>
      </w:pPr>
      <w:r w:rsidRPr="0054451B">
        <w:rPr>
          <w:rFonts w:cstheme="majorHAnsi"/>
          <w:sz w:val="22"/>
          <w:szCs w:val="22"/>
        </w:rPr>
        <w:lastRenderedPageBreak/>
        <w:t>VII. Nagrody</w:t>
      </w:r>
    </w:p>
    <w:p w14:paraId="64F7F25F" w14:textId="1DA22526" w:rsidR="00B24EE5" w:rsidRPr="0054451B" w:rsidRDefault="00000000">
      <w:pPr>
        <w:rPr>
          <w:rFonts w:asciiTheme="majorHAnsi" w:hAnsiTheme="majorHAnsi" w:cstheme="majorHAnsi"/>
          <w:sz w:val="22"/>
        </w:rPr>
      </w:pPr>
      <w:r w:rsidRPr="0054451B">
        <w:rPr>
          <w:rFonts w:asciiTheme="majorHAnsi" w:hAnsiTheme="majorHAnsi" w:cstheme="majorHAnsi"/>
          <w:sz w:val="22"/>
        </w:rPr>
        <w:t xml:space="preserve">Dla laureatów przewidziano łącznie 9 nagród rzeczowych (po 3 nagrody w każdej kategorii wiekowej) oraz dyplomy. </w:t>
      </w:r>
    </w:p>
    <w:p w14:paraId="171A18C8" w14:textId="77777777" w:rsidR="00B24EE5" w:rsidRPr="0054451B" w:rsidRDefault="00000000">
      <w:pPr>
        <w:rPr>
          <w:rFonts w:asciiTheme="majorHAnsi" w:hAnsiTheme="majorHAnsi" w:cstheme="majorHAnsi"/>
          <w:sz w:val="22"/>
        </w:rPr>
      </w:pPr>
      <w:r w:rsidRPr="0054451B">
        <w:rPr>
          <w:rFonts w:asciiTheme="majorHAnsi" w:hAnsiTheme="majorHAnsi" w:cstheme="majorHAnsi"/>
          <w:sz w:val="22"/>
        </w:rPr>
        <w:t>Termin i sposób ogłoszenia wyników oraz wręczenia nagród zostaną podane po zakończeniu oceny. Informacja zostanie przekazana placówkom oświatowym.</w:t>
      </w:r>
    </w:p>
    <w:p w14:paraId="5F356435" w14:textId="77777777" w:rsidR="00B24EE5" w:rsidRPr="0054451B" w:rsidRDefault="00000000">
      <w:pPr>
        <w:pStyle w:val="Nagwek1"/>
        <w:rPr>
          <w:rFonts w:cstheme="majorHAnsi"/>
          <w:sz w:val="22"/>
          <w:szCs w:val="22"/>
        </w:rPr>
      </w:pPr>
      <w:r w:rsidRPr="0054451B">
        <w:rPr>
          <w:rFonts w:cstheme="majorHAnsi"/>
          <w:sz w:val="22"/>
          <w:szCs w:val="22"/>
        </w:rPr>
        <w:t>VIII. Zasady publikacji i dane osobowe</w:t>
      </w:r>
    </w:p>
    <w:p w14:paraId="1E521DE5" w14:textId="005651CF" w:rsidR="00B24EE5" w:rsidRDefault="00000000" w:rsidP="0054451B">
      <w:pPr>
        <w:pStyle w:val="Akapitzlist"/>
        <w:numPr>
          <w:ilvl w:val="0"/>
          <w:numId w:val="12"/>
        </w:numPr>
        <w:rPr>
          <w:rFonts w:asciiTheme="majorHAnsi" w:hAnsiTheme="majorHAnsi" w:cstheme="majorHAnsi"/>
          <w:sz w:val="22"/>
        </w:rPr>
      </w:pPr>
      <w:proofErr w:type="spellStart"/>
      <w:r w:rsidRPr="0054451B">
        <w:rPr>
          <w:rFonts w:asciiTheme="majorHAnsi" w:hAnsiTheme="majorHAnsi" w:cstheme="majorHAnsi"/>
          <w:sz w:val="22"/>
        </w:rPr>
        <w:t>Udział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w Konkursie wymaga przekazania danych niezbędnych do organizacji, </w:t>
      </w:r>
      <w:proofErr w:type="spellStart"/>
      <w:r w:rsidRPr="0054451B">
        <w:rPr>
          <w:rFonts w:asciiTheme="majorHAnsi" w:hAnsiTheme="majorHAnsi" w:cstheme="majorHAnsi"/>
          <w:sz w:val="22"/>
        </w:rPr>
        <w:t>przeprowadzenia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i </w:t>
      </w:r>
      <w:proofErr w:type="spellStart"/>
      <w:r w:rsidRPr="0054451B">
        <w:rPr>
          <w:rFonts w:asciiTheme="majorHAnsi" w:hAnsiTheme="majorHAnsi" w:cstheme="majorHAnsi"/>
          <w:sz w:val="22"/>
        </w:rPr>
        <w:t>rozstrzygnięcia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Konkursu</w:t>
      </w:r>
      <w:proofErr w:type="spellEnd"/>
      <w:r w:rsidRPr="0054451B">
        <w:rPr>
          <w:rFonts w:asciiTheme="majorHAnsi" w:hAnsiTheme="majorHAnsi" w:cstheme="majorHAnsi"/>
          <w:sz w:val="22"/>
        </w:rPr>
        <w:t>.</w:t>
      </w:r>
    </w:p>
    <w:p w14:paraId="4F51AF76" w14:textId="65699A00" w:rsidR="00B24EE5" w:rsidRDefault="00000000" w:rsidP="0054451B">
      <w:pPr>
        <w:pStyle w:val="Akapitzlist"/>
        <w:numPr>
          <w:ilvl w:val="0"/>
          <w:numId w:val="12"/>
        </w:numPr>
        <w:rPr>
          <w:rFonts w:asciiTheme="majorHAnsi" w:hAnsiTheme="majorHAnsi" w:cstheme="majorHAnsi"/>
          <w:sz w:val="22"/>
        </w:rPr>
      </w:pPr>
      <w:proofErr w:type="spellStart"/>
      <w:r w:rsidRPr="0054451B">
        <w:rPr>
          <w:rFonts w:asciiTheme="majorHAnsi" w:hAnsiTheme="majorHAnsi" w:cstheme="majorHAnsi"/>
          <w:sz w:val="22"/>
        </w:rPr>
        <w:t>Publikacja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imienia i nazwiska uczestnika, nazwy szkoły, fotografii pracy oraz wizerunku dziecka utrwalonego podczas wręczenia nagród odbywa się na podstawie zgód zawartych w </w:t>
      </w:r>
      <w:proofErr w:type="spellStart"/>
      <w:r w:rsidRPr="0054451B">
        <w:rPr>
          <w:rFonts w:asciiTheme="majorHAnsi" w:hAnsiTheme="majorHAnsi" w:cstheme="majorHAnsi"/>
          <w:sz w:val="22"/>
        </w:rPr>
        <w:t>formularzu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rodzica</w:t>
      </w:r>
      <w:proofErr w:type="spellEnd"/>
      <w:r w:rsidRPr="0054451B">
        <w:rPr>
          <w:rFonts w:asciiTheme="majorHAnsi" w:hAnsiTheme="majorHAnsi" w:cstheme="majorHAnsi"/>
          <w:sz w:val="22"/>
        </w:rPr>
        <w:t>/</w:t>
      </w:r>
      <w:proofErr w:type="spellStart"/>
      <w:r w:rsidRPr="0054451B">
        <w:rPr>
          <w:rFonts w:asciiTheme="majorHAnsi" w:hAnsiTheme="majorHAnsi" w:cstheme="majorHAnsi"/>
          <w:sz w:val="22"/>
        </w:rPr>
        <w:t>opiekuna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prawnego</w:t>
      </w:r>
      <w:proofErr w:type="spellEnd"/>
      <w:r w:rsidRPr="0054451B">
        <w:rPr>
          <w:rFonts w:asciiTheme="majorHAnsi" w:hAnsiTheme="majorHAnsi" w:cstheme="majorHAnsi"/>
          <w:sz w:val="22"/>
        </w:rPr>
        <w:t>.</w:t>
      </w:r>
    </w:p>
    <w:p w14:paraId="0BC51078" w14:textId="66BFC2B6" w:rsidR="00B24EE5" w:rsidRPr="0054451B" w:rsidRDefault="00000000" w:rsidP="0054451B">
      <w:pPr>
        <w:pStyle w:val="Akapitzlist"/>
        <w:numPr>
          <w:ilvl w:val="0"/>
          <w:numId w:val="12"/>
        </w:numPr>
        <w:rPr>
          <w:rFonts w:asciiTheme="majorHAnsi" w:hAnsiTheme="majorHAnsi" w:cstheme="majorHAnsi"/>
          <w:sz w:val="22"/>
        </w:rPr>
      </w:pPr>
      <w:proofErr w:type="spellStart"/>
      <w:r w:rsidRPr="0054451B">
        <w:rPr>
          <w:rFonts w:asciiTheme="majorHAnsi" w:hAnsiTheme="majorHAnsi" w:cstheme="majorHAnsi"/>
          <w:sz w:val="22"/>
        </w:rPr>
        <w:t>Szczegółowe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informacje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dotyczące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przetwarzania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danych osobowych zawiera załącznik nr 2 do Regulaminu.</w:t>
      </w:r>
    </w:p>
    <w:p w14:paraId="221593D4" w14:textId="77777777" w:rsidR="00B24EE5" w:rsidRDefault="00000000">
      <w:pPr>
        <w:pStyle w:val="Nagwek1"/>
        <w:rPr>
          <w:rFonts w:cstheme="majorHAnsi"/>
          <w:sz w:val="22"/>
          <w:szCs w:val="22"/>
        </w:rPr>
      </w:pPr>
      <w:r w:rsidRPr="0054451B">
        <w:rPr>
          <w:rFonts w:cstheme="majorHAnsi"/>
          <w:sz w:val="22"/>
          <w:szCs w:val="22"/>
        </w:rPr>
        <w:t xml:space="preserve">IX. </w:t>
      </w:r>
      <w:proofErr w:type="spellStart"/>
      <w:r w:rsidRPr="0054451B">
        <w:rPr>
          <w:rFonts w:cstheme="majorHAnsi"/>
          <w:sz w:val="22"/>
          <w:szCs w:val="22"/>
        </w:rPr>
        <w:t>Postanowienia</w:t>
      </w:r>
      <w:proofErr w:type="spellEnd"/>
      <w:r w:rsidRPr="0054451B">
        <w:rPr>
          <w:rFonts w:cstheme="majorHAnsi"/>
          <w:sz w:val="22"/>
          <w:szCs w:val="22"/>
        </w:rPr>
        <w:t xml:space="preserve"> </w:t>
      </w:r>
      <w:proofErr w:type="spellStart"/>
      <w:r w:rsidRPr="0054451B">
        <w:rPr>
          <w:rFonts w:cstheme="majorHAnsi"/>
          <w:sz w:val="22"/>
          <w:szCs w:val="22"/>
        </w:rPr>
        <w:t>końcowe</w:t>
      </w:r>
      <w:proofErr w:type="spellEnd"/>
    </w:p>
    <w:p w14:paraId="30D4E364" w14:textId="0DB1C3EC" w:rsidR="00B24EE5" w:rsidRPr="0054451B" w:rsidRDefault="00000000" w:rsidP="0054451B">
      <w:pPr>
        <w:pStyle w:val="Akapitzlist"/>
        <w:numPr>
          <w:ilvl w:val="0"/>
          <w:numId w:val="13"/>
        </w:numPr>
      </w:pPr>
      <w:r w:rsidRPr="0054451B">
        <w:rPr>
          <w:rFonts w:asciiTheme="majorHAnsi" w:hAnsiTheme="majorHAnsi" w:cstheme="majorHAnsi"/>
          <w:b/>
          <w:sz w:val="22"/>
        </w:rPr>
        <w:t xml:space="preserve"> </w:t>
      </w:r>
      <w:r w:rsidRPr="0054451B">
        <w:rPr>
          <w:rFonts w:asciiTheme="majorHAnsi" w:hAnsiTheme="majorHAnsi" w:cstheme="majorHAnsi"/>
          <w:sz w:val="22"/>
        </w:rPr>
        <w:t xml:space="preserve">Udział w Konkursie jest dobrowolny i </w:t>
      </w:r>
      <w:proofErr w:type="spellStart"/>
      <w:r w:rsidRPr="0054451B">
        <w:rPr>
          <w:rFonts w:asciiTheme="majorHAnsi" w:hAnsiTheme="majorHAnsi" w:cstheme="majorHAnsi"/>
          <w:sz w:val="22"/>
        </w:rPr>
        <w:t>oznacza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akceptację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niniejszego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Regulaminu</w:t>
      </w:r>
      <w:proofErr w:type="spellEnd"/>
      <w:r w:rsidRPr="0054451B">
        <w:rPr>
          <w:rFonts w:asciiTheme="majorHAnsi" w:hAnsiTheme="majorHAnsi" w:cstheme="majorHAnsi"/>
          <w:sz w:val="22"/>
        </w:rPr>
        <w:t>.</w:t>
      </w:r>
    </w:p>
    <w:p w14:paraId="72242FB8" w14:textId="541CEAAD" w:rsidR="00B24EE5" w:rsidRPr="0054451B" w:rsidRDefault="00000000" w:rsidP="0054451B">
      <w:pPr>
        <w:pStyle w:val="Akapitzlist"/>
        <w:numPr>
          <w:ilvl w:val="0"/>
          <w:numId w:val="13"/>
        </w:numPr>
      </w:pPr>
      <w:proofErr w:type="spellStart"/>
      <w:r w:rsidRPr="0054451B">
        <w:rPr>
          <w:rFonts w:asciiTheme="majorHAnsi" w:hAnsiTheme="majorHAnsi" w:cstheme="majorHAnsi"/>
          <w:sz w:val="22"/>
        </w:rPr>
        <w:t>Organizator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zastrzega sobie możliwość wykorzystania fotografii prac konkursowych w materiałach informacyjnych i promocyjnych dotyczących Konkursu oraz projektu – </w:t>
      </w:r>
      <w:proofErr w:type="spellStart"/>
      <w:r w:rsidRPr="0054451B">
        <w:rPr>
          <w:rFonts w:asciiTheme="majorHAnsi" w:hAnsiTheme="majorHAnsi" w:cstheme="majorHAnsi"/>
          <w:sz w:val="22"/>
        </w:rPr>
        <w:t>zgodnie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z </w:t>
      </w:r>
      <w:proofErr w:type="spellStart"/>
      <w:r w:rsidRPr="0054451B">
        <w:rPr>
          <w:rFonts w:asciiTheme="majorHAnsi" w:hAnsiTheme="majorHAnsi" w:cstheme="majorHAnsi"/>
          <w:sz w:val="22"/>
        </w:rPr>
        <w:t>udzielonymi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zgodami</w:t>
      </w:r>
      <w:proofErr w:type="spellEnd"/>
      <w:r w:rsidRPr="0054451B">
        <w:rPr>
          <w:rFonts w:asciiTheme="majorHAnsi" w:hAnsiTheme="majorHAnsi" w:cstheme="majorHAnsi"/>
          <w:sz w:val="22"/>
        </w:rPr>
        <w:t>.</w:t>
      </w:r>
    </w:p>
    <w:p w14:paraId="71478F1E" w14:textId="630D489F" w:rsidR="00B24EE5" w:rsidRPr="0054451B" w:rsidRDefault="00000000" w:rsidP="0054451B">
      <w:pPr>
        <w:pStyle w:val="Akapitzlist"/>
        <w:numPr>
          <w:ilvl w:val="0"/>
          <w:numId w:val="13"/>
        </w:numPr>
      </w:pPr>
      <w:r w:rsidRPr="0054451B">
        <w:rPr>
          <w:rFonts w:asciiTheme="majorHAnsi" w:hAnsiTheme="majorHAnsi" w:cstheme="majorHAnsi"/>
          <w:sz w:val="22"/>
        </w:rPr>
        <w:t xml:space="preserve">W </w:t>
      </w:r>
      <w:proofErr w:type="spellStart"/>
      <w:r w:rsidRPr="0054451B">
        <w:rPr>
          <w:rFonts w:asciiTheme="majorHAnsi" w:hAnsiTheme="majorHAnsi" w:cstheme="majorHAnsi"/>
          <w:sz w:val="22"/>
        </w:rPr>
        <w:t>sprawach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organizacyjnych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54451B">
        <w:rPr>
          <w:rFonts w:asciiTheme="majorHAnsi" w:hAnsiTheme="majorHAnsi" w:cstheme="majorHAnsi"/>
          <w:sz w:val="22"/>
        </w:rPr>
        <w:t>nieuregulowanych</w:t>
      </w:r>
      <w:proofErr w:type="spellEnd"/>
      <w:r w:rsidRPr="0054451B">
        <w:rPr>
          <w:rFonts w:asciiTheme="majorHAnsi" w:hAnsiTheme="majorHAnsi" w:cstheme="majorHAnsi"/>
          <w:sz w:val="22"/>
        </w:rPr>
        <w:t xml:space="preserve"> Regulaminem decyzję podejmuje Organizator z zachowaniem zasad równego traktowania uczestników i przejrzystości oceny.</w:t>
      </w:r>
    </w:p>
    <w:p w14:paraId="614A53AE" w14:textId="275CAB65" w:rsidR="00B24EE5" w:rsidRDefault="00B24EE5">
      <w:pPr>
        <w:rPr>
          <w:rFonts w:asciiTheme="majorHAnsi" w:hAnsiTheme="majorHAnsi" w:cstheme="majorHAnsi"/>
          <w:sz w:val="22"/>
        </w:rPr>
      </w:pPr>
    </w:p>
    <w:p w14:paraId="5FC3BD40" w14:textId="20D3E77B" w:rsidR="0054451B" w:rsidRDefault="0054451B" w:rsidP="0054451B">
      <w:pPr>
        <w:jc w:val="center"/>
        <w:rPr>
          <w:rFonts w:asciiTheme="majorHAnsi" w:hAnsiTheme="majorHAnsi" w:cstheme="majorHAnsi"/>
          <w:sz w:val="22"/>
        </w:rPr>
      </w:pPr>
      <w:proofErr w:type="spellStart"/>
      <w:r>
        <w:rPr>
          <w:rFonts w:asciiTheme="majorHAnsi" w:hAnsiTheme="majorHAnsi" w:cstheme="majorHAnsi"/>
          <w:sz w:val="22"/>
        </w:rPr>
        <w:t>Zatwierdzam</w:t>
      </w:r>
      <w:proofErr w:type="spellEnd"/>
      <w:r>
        <w:rPr>
          <w:rFonts w:asciiTheme="majorHAnsi" w:hAnsiTheme="majorHAnsi" w:cstheme="majorHAnsi"/>
          <w:sz w:val="22"/>
        </w:rPr>
        <w:t>:</w:t>
      </w:r>
    </w:p>
    <w:p w14:paraId="291124C3" w14:textId="77777777" w:rsidR="0054451B" w:rsidRDefault="0054451B" w:rsidP="0054451B">
      <w:pPr>
        <w:jc w:val="center"/>
        <w:rPr>
          <w:rFonts w:asciiTheme="majorHAnsi" w:hAnsiTheme="majorHAnsi" w:cstheme="majorHAnsi"/>
          <w:sz w:val="22"/>
        </w:rPr>
      </w:pPr>
    </w:p>
    <w:p w14:paraId="76E31862" w14:textId="44532B12" w:rsidR="0054451B" w:rsidRDefault="0054451B" w:rsidP="0054451B">
      <w:pPr>
        <w:jc w:val="center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------------------------------------------------------</w:t>
      </w:r>
    </w:p>
    <w:p w14:paraId="612487EF" w14:textId="40C6D816" w:rsidR="0054451B" w:rsidRDefault="0054451B" w:rsidP="0054451B">
      <w:pPr>
        <w:jc w:val="center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 xml:space="preserve">(data i </w:t>
      </w:r>
      <w:proofErr w:type="spellStart"/>
      <w:r>
        <w:rPr>
          <w:rFonts w:asciiTheme="majorHAnsi" w:hAnsiTheme="majorHAnsi" w:cstheme="majorHAnsi"/>
          <w:sz w:val="22"/>
        </w:rPr>
        <w:t>podpis</w:t>
      </w:r>
      <w:proofErr w:type="spellEnd"/>
      <w:r>
        <w:rPr>
          <w:rFonts w:asciiTheme="majorHAnsi" w:hAnsiTheme="majorHAnsi" w:cstheme="majorHAnsi"/>
          <w:sz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</w:rPr>
        <w:t>przedstawiciela</w:t>
      </w:r>
      <w:proofErr w:type="spellEnd"/>
      <w:r>
        <w:rPr>
          <w:rFonts w:asciiTheme="majorHAnsi" w:hAnsiTheme="majorHAnsi" w:cstheme="majorHAnsi"/>
          <w:sz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</w:rPr>
        <w:t>Organizatora</w:t>
      </w:r>
      <w:proofErr w:type="spellEnd"/>
      <w:r>
        <w:rPr>
          <w:rFonts w:asciiTheme="majorHAnsi" w:hAnsiTheme="majorHAnsi" w:cstheme="majorHAnsi"/>
          <w:sz w:val="22"/>
        </w:rPr>
        <w:t>)</w:t>
      </w:r>
    </w:p>
    <w:p w14:paraId="56663631" w14:textId="77777777" w:rsidR="0054451B" w:rsidRDefault="0054451B">
      <w:pPr>
        <w:rPr>
          <w:rFonts w:asciiTheme="majorHAnsi" w:hAnsiTheme="majorHAnsi" w:cstheme="majorHAnsi"/>
          <w:sz w:val="22"/>
        </w:rPr>
      </w:pPr>
    </w:p>
    <w:p w14:paraId="00C69854" w14:textId="77777777" w:rsidR="0054451B" w:rsidRDefault="0054451B">
      <w:pPr>
        <w:spacing w:after="200" w:line="276" w:lineRule="auto"/>
        <w:rPr>
          <w:rFonts w:asciiTheme="majorHAnsi" w:hAnsiTheme="majorHAnsi" w:cstheme="majorHAnsi"/>
          <w:b/>
          <w:color w:val="005EB8"/>
          <w:sz w:val="20"/>
        </w:rPr>
      </w:pPr>
      <w:r>
        <w:rPr>
          <w:rFonts w:asciiTheme="majorHAnsi" w:hAnsiTheme="majorHAnsi" w:cstheme="majorHAnsi"/>
          <w:b/>
          <w:color w:val="005EB8"/>
          <w:sz w:val="20"/>
        </w:rPr>
        <w:br w:type="page"/>
      </w:r>
    </w:p>
    <w:p w14:paraId="7B7915B2" w14:textId="29280EA5" w:rsidR="00B24EE5" w:rsidRPr="0054451B" w:rsidRDefault="00000000" w:rsidP="0054451B">
      <w:pPr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  <w:b/>
          <w:color w:val="005EB8"/>
          <w:sz w:val="20"/>
        </w:rPr>
        <w:lastRenderedPageBreak/>
        <w:t>ZAŁĄCZNIK NR 1 DO REGULAMINU</w:t>
      </w:r>
    </w:p>
    <w:p w14:paraId="6F42458C" w14:textId="77777777" w:rsidR="00B24EE5" w:rsidRPr="0054451B" w:rsidRDefault="00000000">
      <w:pPr>
        <w:pStyle w:val="DocTitle"/>
        <w:jc w:val="center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</w:rPr>
        <w:t>FORMULARZ ZGŁOSZENIOWY</w:t>
      </w:r>
    </w:p>
    <w:p w14:paraId="5C72FDAD" w14:textId="77777777" w:rsidR="00B24EE5" w:rsidRPr="0054451B" w:rsidRDefault="00000000">
      <w:pPr>
        <w:jc w:val="center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  <w:b/>
          <w:color w:val="16753A"/>
          <w:sz w:val="26"/>
        </w:rPr>
        <w:t>Konkurs „Jak ponownie wykorzystać odpad?”</w:t>
      </w:r>
    </w:p>
    <w:p w14:paraId="427AAC64" w14:textId="77777777" w:rsidR="00B24EE5" w:rsidRPr="0054451B" w:rsidRDefault="00000000">
      <w:pPr>
        <w:jc w:val="center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  <w:sz w:val="18"/>
        </w:rPr>
        <w:t>Termin konkursu: 14.09.2026–02.10.2026  •  Miejsce składania prac: ZGK w Łącku, Łącko 755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B24EE5" w:rsidRPr="0054451B" w14:paraId="78C66130" w14:textId="77777777" w:rsidTr="0054451B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77344A4C" w14:textId="77777777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b/>
                <w:sz w:val="19"/>
              </w:rPr>
              <w:t>Imię i nazwisko ucznia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2C133AE0" w14:textId="01D5A210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............................................................................................</w:t>
            </w:r>
          </w:p>
        </w:tc>
      </w:tr>
      <w:tr w:rsidR="00B24EE5" w:rsidRPr="0054451B" w14:paraId="3AB879EA" w14:textId="77777777" w:rsidTr="0054451B">
        <w:trPr>
          <w:cantSplit/>
          <w:jc w:val="center"/>
        </w:trPr>
        <w:tc>
          <w:tcPr>
            <w:tcW w:w="4986" w:type="dxa"/>
            <w:shd w:val="clear" w:color="auto" w:fill="F5F8F5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6D8B6905" w14:textId="77777777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b/>
                <w:sz w:val="19"/>
              </w:rPr>
              <w:t>Klasa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1848C4F4" w14:textId="6088C9AF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sz w:val="20"/>
              </w:rPr>
              <w:br/>
              <w:t>.............................</w:t>
            </w:r>
            <w:r w:rsidR="0054451B">
              <w:rPr>
                <w:rFonts w:asciiTheme="majorHAnsi" w:hAnsiTheme="majorHAnsi" w:cstheme="majorHAnsi"/>
                <w:sz w:val="20"/>
              </w:rPr>
              <w:t>...............................................................</w:t>
            </w:r>
          </w:p>
        </w:tc>
      </w:tr>
      <w:tr w:rsidR="00B24EE5" w:rsidRPr="0054451B" w14:paraId="5180890D" w14:textId="77777777" w:rsidTr="0054451B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5229E577" w14:textId="77777777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b/>
                <w:sz w:val="19"/>
              </w:rPr>
              <w:t>Nazwa szkoły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2C54EFCE" w14:textId="3004280E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............................................................................................</w:t>
            </w:r>
          </w:p>
        </w:tc>
      </w:tr>
      <w:tr w:rsidR="00B24EE5" w:rsidRPr="0054451B" w14:paraId="22F726E2" w14:textId="77777777" w:rsidTr="0054451B">
        <w:trPr>
          <w:cantSplit/>
          <w:jc w:val="center"/>
        </w:trPr>
        <w:tc>
          <w:tcPr>
            <w:tcW w:w="4986" w:type="dxa"/>
            <w:shd w:val="clear" w:color="auto" w:fill="F5F8F5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4B16A20C" w14:textId="77777777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b/>
                <w:sz w:val="19"/>
              </w:rPr>
              <w:t>Tytuł pracy (opcjonalnie)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3E537688" w14:textId="0C4B6B33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............................................................................................</w:t>
            </w:r>
          </w:p>
        </w:tc>
      </w:tr>
      <w:tr w:rsidR="00B24EE5" w:rsidRPr="0054451B" w14:paraId="2BE7F6D0" w14:textId="77777777" w:rsidTr="0054451B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7E9B8005" w14:textId="77777777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b/>
                <w:sz w:val="19"/>
              </w:rPr>
              <w:t>Imię i nazwisko nauczyciela/opiekuna szkolnego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2E8B2A71" w14:textId="537512BD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............................................................................................</w:t>
            </w:r>
          </w:p>
        </w:tc>
      </w:tr>
      <w:tr w:rsidR="00B24EE5" w:rsidRPr="0054451B" w14:paraId="303F9BCA" w14:textId="77777777" w:rsidTr="0054451B">
        <w:trPr>
          <w:cantSplit/>
          <w:jc w:val="center"/>
        </w:trPr>
        <w:tc>
          <w:tcPr>
            <w:tcW w:w="4986" w:type="dxa"/>
            <w:shd w:val="clear" w:color="auto" w:fill="F5F8F5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7CF44128" w14:textId="77777777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b/>
                <w:sz w:val="19"/>
              </w:rPr>
              <w:t>Numer telefonu kontaktowego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41749331" w14:textId="6F3A2462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............................................................................................</w:t>
            </w:r>
          </w:p>
        </w:tc>
      </w:tr>
      <w:tr w:rsidR="00B24EE5" w:rsidRPr="0054451B" w14:paraId="005C7F53" w14:textId="77777777" w:rsidTr="0054451B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134857D2" w14:textId="77777777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b/>
                <w:sz w:val="19"/>
              </w:rPr>
              <w:t>Adres e-mail kontaktowy (opcjonalnie)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595DD90C" w14:textId="1148E557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............................................................................................</w:t>
            </w:r>
          </w:p>
        </w:tc>
      </w:tr>
    </w:tbl>
    <w:p w14:paraId="778D3E15" w14:textId="77777777" w:rsidR="00B24EE5" w:rsidRPr="0054451B" w:rsidRDefault="00B24EE5">
      <w:pPr>
        <w:rPr>
          <w:rFonts w:asciiTheme="majorHAnsi" w:hAnsiTheme="majorHAnsi" w:cstheme="majorHAnsi"/>
        </w:rPr>
      </w:pPr>
    </w:p>
    <w:p w14:paraId="0093AEE9" w14:textId="77777777" w:rsidR="00B24EE5" w:rsidRPr="0054451B" w:rsidRDefault="00000000">
      <w:pPr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  <w:b/>
        </w:rPr>
        <w:t xml:space="preserve">Kategoria wiekowa:  </w:t>
      </w:r>
      <w:r w:rsidRPr="0054451B">
        <w:rPr>
          <w:rFonts w:ascii="Segoe UI Symbol" w:hAnsi="Segoe UI Symbol" w:cs="Segoe UI Symbol"/>
          <w:b/>
        </w:rPr>
        <w:t>☐</w:t>
      </w:r>
      <w:r w:rsidRPr="0054451B">
        <w:rPr>
          <w:rFonts w:asciiTheme="majorHAnsi" w:hAnsiTheme="majorHAnsi" w:cstheme="majorHAnsi"/>
          <w:b/>
        </w:rPr>
        <w:t xml:space="preserve"> klasy I</w:t>
      </w:r>
      <w:r w:rsidRPr="0054451B">
        <w:rPr>
          <w:rFonts w:ascii="Calibri" w:hAnsi="Calibri" w:cs="Calibri"/>
          <w:b/>
        </w:rPr>
        <w:t>–</w:t>
      </w:r>
      <w:r w:rsidRPr="0054451B">
        <w:rPr>
          <w:rFonts w:asciiTheme="majorHAnsi" w:hAnsiTheme="majorHAnsi" w:cstheme="majorHAnsi"/>
          <w:b/>
        </w:rPr>
        <w:t xml:space="preserve">III     </w:t>
      </w:r>
      <w:r w:rsidRPr="0054451B">
        <w:rPr>
          <w:rFonts w:ascii="Segoe UI Symbol" w:hAnsi="Segoe UI Symbol" w:cs="Segoe UI Symbol"/>
          <w:b/>
        </w:rPr>
        <w:t>☐</w:t>
      </w:r>
      <w:r w:rsidRPr="0054451B">
        <w:rPr>
          <w:rFonts w:asciiTheme="majorHAnsi" w:hAnsiTheme="majorHAnsi" w:cstheme="majorHAnsi"/>
          <w:b/>
        </w:rPr>
        <w:t xml:space="preserve"> klasy IV</w:t>
      </w:r>
      <w:r w:rsidRPr="0054451B">
        <w:rPr>
          <w:rFonts w:ascii="Calibri" w:hAnsi="Calibri" w:cs="Calibri"/>
          <w:b/>
        </w:rPr>
        <w:t>–</w:t>
      </w:r>
      <w:r w:rsidRPr="0054451B">
        <w:rPr>
          <w:rFonts w:asciiTheme="majorHAnsi" w:hAnsiTheme="majorHAnsi" w:cstheme="majorHAnsi"/>
          <w:b/>
        </w:rPr>
        <w:t xml:space="preserve">VI     </w:t>
      </w:r>
      <w:r w:rsidRPr="0054451B">
        <w:rPr>
          <w:rFonts w:ascii="Segoe UI Symbol" w:hAnsi="Segoe UI Symbol" w:cs="Segoe UI Symbol"/>
          <w:b/>
        </w:rPr>
        <w:t>☐</w:t>
      </w:r>
      <w:r w:rsidRPr="0054451B">
        <w:rPr>
          <w:rFonts w:asciiTheme="majorHAnsi" w:hAnsiTheme="majorHAnsi" w:cstheme="majorHAnsi"/>
          <w:b/>
        </w:rPr>
        <w:t xml:space="preserve"> klasy VII</w:t>
      </w:r>
      <w:r w:rsidRPr="0054451B">
        <w:rPr>
          <w:rFonts w:ascii="Calibri" w:hAnsi="Calibri" w:cs="Calibri"/>
          <w:b/>
        </w:rPr>
        <w:t>–</w:t>
      </w:r>
      <w:r w:rsidRPr="0054451B">
        <w:rPr>
          <w:rFonts w:asciiTheme="majorHAnsi" w:hAnsiTheme="majorHAnsi" w:cstheme="majorHAnsi"/>
          <w:b/>
        </w:rPr>
        <w:t>VIII</w:t>
      </w:r>
    </w:p>
    <w:p w14:paraId="0593387C" w14:textId="77777777" w:rsidR="0054451B" w:rsidRDefault="0054451B">
      <w:pPr>
        <w:rPr>
          <w:rFonts w:asciiTheme="majorHAnsi" w:hAnsiTheme="majorHAnsi" w:cstheme="majorHAnsi"/>
        </w:rPr>
      </w:pPr>
    </w:p>
    <w:p w14:paraId="7159BAA7" w14:textId="77777777" w:rsidR="0054451B" w:rsidRDefault="0054451B">
      <w:pPr>
        <w:rPr>
          <w:rFonts w:asciiTheme="majorHAnsi" w:hAnsiTheme="majorHAnsi" w:cstheme="majorHAnsi"/>
        </w:rPr>
      </w:pPr>
    </w:p>
    <w:p w14:paraId="3CA9C523" w14:textId="7BEA94C1" w:rsidR="00B24EE5" w:rsidRPr="0054451B" w:rsidRDefault="00000000">
      <w:pPr>
        <w:rPr>
          <w:rFonts w:asciiTheme="majorHAnsi" w:hAnsiTheme="majorHAnsi" w:cstheme="majorHAnsi"/>
        </w:rPr>
      </w:pPr>
      <w:proofErr w:type="spellStart"/>
      <w:r w:rsidRPr="0054451B">
        <w:rPr>
          <w:rFonts w:asciiTheme="majorHAnsi" w:hAnsiTheme="majorHAnsi" w:cstheme="majorHAnsi"/>
        </w:rPr>
        <w:t>Oświadczam</w:t>
      </w:r>
      <w:proofErr w:type="spellEnd"/>
      <w:r w:rsidRPr="0054451B">
        <w:rPr>
          <w:rFonts w:asciiTheme="majorHAnsi" w:hAnsiTheme="majorHAnsi" w:cstheme="majorHAnsi"/>
        </w:rPr>
        <w:t xml:space="preserve">, </w:t>
      </w:r>
      <w:proofErr w:type="spellStart"/>
      <w:r w:rsidRPr="0054451B">
        <w:rPr>
          <w:rFonts w:asciiTheme="majorHAnsi" w:hAnsiTheme="majorHAnsi" w:cstheme="majorHAnsi"/>
        </w:rPr>
        <w:t>że</w:t>
      </w:r>
      <w:proofErr w:type="spellEnd"/>
      <w:r w:rsidRPr="0054451B">
        <w:rPr>
          <w:rFonts w:asciiTheme="majorHAnsi" w:hAnsiTheme="majorHAnsi" w:cstheme="majorHAnsi"/>
        </w:rPr>
        <w:t xml:space="preserve"> </w:t>
      </w:r>
      <w:proofErr w:type="spellStart"/>
      <w:r w:rsidRPr="0054451B">
        <w:rPr>
          <w:rFonts w:asciiTheme="majorHAnsi" w:hAnsiTheme="majorHAnsi" w:cstheme="majorHAnsi"/>
        </w:rPr>
        <w:t>zapoznałem</w:t>
      </w:r>
      <w:proofErr w:type="spellEnd"/>
      <w:r w:rsidRPr="0054451B">
        <w:rPr>
          <w:rFonts w:asciiTheme="majorHAnsi" w:hAnsiTheme="majorHAnsi" w:cstheme="majorHAnsi"/>
        </w:rPr>
        <w:t xml:space="preserve">/am </w:t>
      </w:r>
      <w:proofErr w:type="spellStart"/>
      <w:r w:rsidRPr="0054451B">
        <w:rPr>
          <w:rFonts w:asciiTheme="majorHAnsi" w:hAnsiTheme="majorHAnsi" w:cstheme="majorHAnsi"/>
        </w:rPr>
        <w:t>się</w:t>
      </w:r>
      <w:proofErr w:type="spellEnd"/>
      <w:r w:rsidRPr="0054451B">
        <w:rPr>
          <w:rFonts w:asciiTheme="majorHAnsi" w:hAnsiTheme="majorHAnsi" w:cstheme="majorHAnsi"/>
        </w:rPr>
        <w:t xml:space="preserve"> z Regulaminem Konkursu i akceptuję jego postanowienia.</w:t>
      </w:r>
    </w:p>
    <w:p w14:paraId="1FD2BE55" w14:textId="77777777" w:rsidR="0054451B" w:rsidRDefault="0054451B">
      <w:pPr>
        <w:rPr>
          <w:rFonts w:asciiTheme="majorHAnsi" w:hAnsiTheme="majorHAnsi" w:cstheme="majorHAnsi"/>
          <w:sz w:val="19"/>
        </w:rPr>
      </w:pPr>
    </w:p>
    <w:p w14:paraId="0F64AAD8" w14:textId="77777777" w:rsidR="0054451B" w:rsidRDefault="0054451B">
      <w:pPr>
        <w:rPr>
          <w:rFonts w:asciiTheme="majorHAnsi" w:hAnsiTheme="majorHAnsi" w:cstheme="majorHAnsi"/>
          <w:sz w:val="19"/>
        </w:rPr>
      </w:pPr>
    </w:p>
    <w:p w14:paraId="6B259F9D" w14:textId="77777777" w:rsidR="0054451B" w:rsidRDefault="0054451B">
      <w:pPr>
        <w:rPr>
          <w:rFonts w:asciiTheme="majorHAnsi" w:hAnsiTheme="majorHAnsi" w:cstheme="majorHAnsi"/>
          <w:sz w:val="19"/>
        </w:rPr>
      </w:pPr>
    </w:p>
    <w:p w14:paraId="6AE49CD2" w14:textId="77777777" w:rsidR="0054451B" w:rsidRDefault="0054451B">
      <w:pPr>
        <w:rPr>
          <w:rFonts w:asciiTheme="majorHAnsi" w:hAnsiTheme="majorHAnsi" w:cstheme="majorHAnsi"/>
          <w:sz w:val="19"/>
        </w:rPr>
      </w:pPr>
    </w:p>
    <w:p w14:paraId="57FC94CC" w14:textId="1D694765" w:rsidR="00B24EE5" w:rsidRPr="0054451B" w:rsidRDefault="00000000">
      <w:pPr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  <w:sz w:val="19"/>
        </w:rPr>
        <w:br/>
        <w:t>Data: ........................................     Podpis rodzica/opiekuna prawnego: ............................................................</w:t>
      </w:r>
    </w:p>
    <w:p w14:paraId="0FE54D8C" w14:textId="77777777" w:rsidR="00B24EE5" w:rsidRPr="0054451B" w:rsidRDefault="00000000">
      <w:pPr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</w:rPr>
        <w:br w:type="page"/>
      </w:r>
    </w:p>
    <w:p w14:paraId="6ADCBBDD" w14:textId="77777777" w:rsidR="00B24EE5" w:rsidRPr="0054451B" w:rsidRDefault="00000000" w:rsidP="0054451B">
      <w:pPr>
        <w:rPr>
          <w:rFonts w:asciiTheme="majorHAnsi" w:hAnsiTheme="majorHAnsi" w:cstheme="majorHAnsi"/>
          <w:color w:val="auto"/>
        </w:rPr>
      </w:pPr>
      <w:r w:rsidRPr="0054451B">
        <w:rPr>
          <w:rFonts w:asciiTheme="majorHAnsi" w:hAnsiTheme="majorHAnsi" w:cstheme="majorHAnsi"/>
          <w:b/>
          <w:color w:val="auto"/>
          <w:sz w:val="20"/>
        </w:rPr>
        <w:lastRenderedPageBreak/>
        <w:t>ZAŁĄCZNIK NR 2 DO REGULAMINU</w:t>
      </w:r>
    </w:p>
    <w:p w14:paraId="0BD4E4F5" w14:textId="77777777" w:rsidR="0054451B" w:rsidRDefault="0054451B">
      <w:pPr>
        <w:pStyle w:val="DocTitle"/>
        <w:jc w:val="center"/>
        <w:rPr>
          <w:rFonts w:asciiTheme="majorHAnsi" w:hAnsiTheme="majorHAnsi" w:cstheme="majorHAnsi"/>
        </w:rPr>
      </w:pPr>
    </w:p>
    <w:p w14:paraId="311FFC7B" w14:textId="02E5960D" w:rsidR="00B24EE5" w:rsidRPr="0054451B" w:rsidRDefault="00000000">
      <w:pPr>
        <w:pStyle w:val="DocTitle"/>
        <w:jc w:val="center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</w:rPr>
        <w:t>ZGODA RODZICA/OPIEKUNA PRAWNEGO</w:t>
      </w:r>
    </w:p>
    <w:p w14:paraId="3325C371" w14:textId="77777777" w:rsidR="00B24EE5" w:rsidRDefault="00000000">
      <w:pPr>
        <w:jc w:val="center"/>
        <w:rPr>
          <w:rFonts w:asciiTheme="majorHAnsi" w:hAnsiTheme="majorHAnsi" w:cstheme="majorHAnsi"/>
          <w:b/>
          <w:color w:val="16753A"/>
          <w:sz w:val="24"/>
        </w:rPr>
      </w:pPr>
      <w:proofErr w:type="spellStart"/>
      <w:r w:rsidRPr="0054451B">
        <w:rPr>
          <w:rFonts w:asciiTheme="majorHAnsi" w:hAnsiTheme="majorHAnsi" w:cstheme="majorHAnsi"/>
          <w:b/>
          <w:color w:val="16753A"/>
          <w:sz w:val="24"/>
        </w:rPr>
        <w:t>oraz</w:t>
      </w:r>
      <w:proofErr w:type="spellEnd"/>
      <w:r w:rsidRPr="0054451B">
        <w:rPr>
          <w:rFonts w:asciiTheme="majorHAnsi" w:hAnsiTheme="majorHAnsi" w:cstheme="majorHAnsi"/>
          <w:b/>
          <w:color w:val="16753A"/>
          <w:sz w:val="24"/>
        </w:rPr>
        <w:t xml:space="preserve"> </w:t>
      </w:r>
      <w:proofErr w:type="spellStart"/>
      <w:r w:rsidRPr="0054451B">
        <w:rPr>
          <w:rFonts w:asciiTheme="majorHAnsi" w:hAnsiTheme="majorHAnsi" w:cstheme="majorHAnsi"/>
          <w:b/>
          <w:color w:val="16753A"/>
          <w:sz w:val="24"/>
        </w:rPr>
        <w:t>klauzula</w:t>
      </w:r>
      <w:proofErr w:type="spellEnd"/>
      <w:r w:rsidRPr="0054451B">
        <w:rPr>
          <w:rFonts w:asciiTheme="majorHAnsi" w:hAnsiTheme="majorHAnsi" w:cstheme="majorHAnsi"/>
          <w:b/>
          <w:color w:val="16753A"/>
          <w:sz w:val="24"/>
        </w:rPr>
        <w:t xml:space="preserve"> </w:t>
      </w:r>
      <w:proofErr w:type="spellStart"/>
      <w:r w:rsidRPr="0054451B">
        <w:rPr>
          <w:rFonts w:asciiTheme="majorHAnsi" w:hAnsiTheme="majorHAnsi" w:cstheme="majorHAnsi"/>
          <w:b/>
          <w:color w:val="16753A"/>
          <w:sz w:val="24"/>
        </w:rPr>
        <w:t>informacyjna</w:t>
      </w:r>
      <w:proofErr w:type="spellEnd"/>
      <w:r w:rsidRPr="0054451B">
        <w:rPr>
          <w:rFonts w:asciiTheme="majorHAnsi" w:hAnsiTheme="majorHAnsi" w:cstheme="majorHAnsi"/>
          <w:b/>
          <w:color w:val="16753A"/>
          <w:sz w:val="24"/>
        </w:rPr>
        <w:t xml:space="preserve"> RODO</w:t>
      </w:r>
    </w:p>
    <w:p w14:paraId="670726CC" w14:textId="77777777" w:rsidR="0054451B" w:rsidRPr="0054451B" w:rsidRDefault="0054451B">
      <w:pPr>
        <w:jc w:val="center"/>
        <w:rPr>
          <w:rFonts w:asciiTheme="majorHAnsi" w:hAnsiTheme="majorHAnsi" w:cstheme="majorHAnsi"/>
        </w:rPr>
      </w:pPr>
    </w:p>
    <w:p w14:paraId="4AC787D6" w14:textId="7C3D7EDD" w:rsidR="00B24EE5" w:rsidRPr="0054451B" w:rsidRDefault="00000000">
      <w:pPr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</w:rPr>
        <w:t>Miejscowość: ............................................................   data: ...................</w:t>
      </w:r>
      <w:r w:rsidR="0054451B">
        <w:rPr>
          <w:rFonts w:asciiTheme="majorHAnsi" w:hAnsiTheme="majorHAnsi" w:cstheme="majorHAnsi"/>
        </w:rPr>
        <w:t>......................................................</w:t>
      </w:r>
      <w:r w:rsidRPr="0054451B">
        <w:rPr>
          <w:rFonts w:asciiTheme="majorHAnsi" w:hAnsiTheme="majorHAnsi" w:cstheme="majorHAnsi"/>
        </w:rPr>
        <w:t>.................</w:t>
      </w:r>
    </w:p>
    <w:p w14:paraId="63B30903" w14:textId="77777777" w:rsidR="00B24EE5" w:rsidRPr="0054451B" w:rsidRDefault="00000000">
      <w:pPr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</w:rPr>
        <w:t>Ja, niżej podpisany/a:</w:t>
      </w:r>
    </w:p>
    <w:p w14:paraId="666DA3FC" w14:textId="19C9737C" w:rsidR="00B24EE5" w:rsidRPr="0054451B" w:rsidRDefault="00000000">
      <w:pPr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</w:t>
      </w:r>
      <w:r w:rsidR="0054451B">
        <w:rPr>
          <w:rFonts w:asciiTheme="majorHAnsi" w:hAnsiTheme="majorHAnsi" w:cstheme="majorHAnsi"/>
        </w:rPr>
        <w:t>................</w:t>
      </w:r>
      <w:r w:rsidRPr="0054451B">
        <w:rPr>
          <w:rFonts w:asciiTheme="majorHAnsi" w:hAnsiTheme="majorHAnsi" w:cstheme="majorHAnsi"/>
        </w:rPr>
        <w:t>.....................</w:t>
      </w:r>
      <w:r w:rsidRPr="0054451B">
        <w:rPr>
          <w:rFonts w:asciiTheme="majorHAnsi" w:hAnsiTheme="majorHAnsi" w:cstheme="majorHAnsi"/>
        </w:rPr>
        <w:br/>
        <w:t>(imię i nazwisko rodzica/opiekuna prawnego)</w:t>
      </w:r>
    </w:p>
    <w:p w14:paraId="1738E9F8" w14:textId="77777777" w:rsidR="00B24EE5" w:rsidRPr="0054451B" w:rsidRDefault="00000000">
      <w:pPr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</w:rPr>
        <w:t>wyrażam zgodę na udział mojego dziecka:</w:t>
      </w:r>
    </w:p>
    <w:p w14:paraId="7D748663" w14:textId="48758B5C" w:rsidR="00B24EE5" w:rsidRPr="0054451B" w:rsidRDefault="00000000">
      <w:pPr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</w:t>
      </w:r>
      <w:r w:rsidR="0054451B">
        <w:rPr>
          <w:rFonts w:asciiTheme="majorHAnsi" w:hAnsiTheme="majorHAnsi" w:cstheme="majorHAnsi"/>
        </w:rPr>
        <w:t>...............</w:t>
      </w:r>
      <w:r w:rsidRPr="0054451B">
        <w:rPr>
          <w:rFonts w:asciiTheme="majorHAnsi" w:hAnsiTheme="majorHAnsi" w:cstheme="majorHAnsi"/>
        </w:rPr>
        <w:t>................</w:t>
      </w:r>
      <w:r w:rsidRPr="0054451B">
        <w:rPr>
          <w:rFonts w:asciiTheme="majorHAnsi" w:hAnsiTheme="majorHAnsi" w:cstheme="majorHAnsi"/>
        </w:rPr>
        <w:br/>
        <w:t>(imię i nazwisko dziecka, klasa, szkoła)</w:t>
      </w:r>
    </w:p>
    <w:p w14:paraId="7A54861D" w14:textId="6D60DAAF" w:rsidR="00B24EE5" w:rsidRPr="0054451B" w:rsidRDefault="00000000">
      <w:pPr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</w:rPr>
        <w:t xml:space="preserve">w konkursie pn. „Jak ponownie wykorzystać odpad?” </w:t>
      </w:r>
      <w:proofErr w:type="spellStart"/>
      <w:r w:rsidRPr="0054451B">
        <w:rPr>
          <w:rFonts w:asciiTheme="majorHAnsi" w:hAnsiTheme="majorHAnsi" w:cstheme="majorHAnsi"/>
        </w:rPr>
        <w:t>organizowanym</w:t>
      </w:r>
      <w:proofErr w:type="spellEnd"/>
      <w:r w:rsidRPr="0054451B">
        <w:rPr>
          <w:rFonts w:asciiTheme="majorHAnsi" w:hAnsiTheme="majorHAnsi" w:cstheme="majorHAnsi"/>
        </w:rPr>
        <w:t xml:space="preserve"> </w:t>
      </w:r>
      <w:proofErr w:type="spellStart"/>
      <w:r w:rsidRPr="0054451B">
        <w:rPr>
          <w:rFonts w:asciiTheme="majorHAnsi" w:hAnsiTheme="majorHAnsi" w:cstheme="majorHAnsi"/>
        </w:rPr>
        <w:t>przez</w:t>
      </w:r>
      <w:proofErr w:type="spellEnd"/>
      <w:r w:rsidRPr="0054451B">
        <w:rPr>
          <w:rFonts w:asciiTheme="majorHAnsi" w:hAnsiTheme="majorHAnsi" w:cstheme="majorHAnsi"/>
        </w:rPr>
        <w:t xml:space="preserve"> </w:t>
      </w:r>
      <w:proofErr w:type="spellStart"/>
      <w:r w:rsidRPr="0054451B">
        <w:rPr>
          <w:rFonts w:asciiTheme="majorHAnsi" w:hAnsiTheme="majorHAnsi" w:cstheme="majorHAnsi"/>
        </w:rPr>
        <w:t>Zakład</w:t>
      </w:r>
      <w:proofErr w:type="spellEnd"/>
      <w:r w:rsidRPr="0054451B">
        <w:rPr>
          <w:rFonts w:asciiTheme="majorHAnsi" w:hAnsiTheme="majorHAnsi" w:cstheme="majorHAnsi"/>
        </w:rPr>
        <w:t xml:space="preserve"> </w:t>
      </w:r>
      <w:proofErr w:type="spellStart"/>
      <w:r w:rsidRPr="0054451B">
        <w:rPr>
          <w:rFonts w:asciiTheme="majorHAnsi" w:hAnsiTheme="majorHAnsi" w:cstheme="majorHAnsi"/>
        </w:rPr>
        <w:t>Gospodarki</w:t>
      </w:r>
      <w:proofErr w:type="spellEnd"/>
      <w:r w:rsidRPr="0054451B">
        <w:rPr>
          <w:rFonts w:asciiTheme="majorHAnsi" w:hAnsiTheme="majorHAnsi" w:cstheme="majorHAnsi"/>
        </w:rPr>
        <w:t xml:space="preserve"> </w:t>
      </w:r>
      <w:proofErr w:type="spellStart"/>
      <w:r w:rsidRPr="0054451B">
        <w:rPr>
          <w:rFonts w:asciiTheme="majorHAnsi" w:hAnsiTheme="majorHAnsi" w:cstheme="majorHAnsi"/>
        </w:rPr>
        <w:t>Komunalnej</w:t>
      </w:r>
      <w:proofErr w:type="spellEnd"/>
      <w:r w:rsidRPr="0054451B">
        <w:rPr>
          <w:rFonts w:asciiTheme="majorHAnsi" w:hAnsiTheme="majorHAnsi" w:cstheme="majorHAnsi"/>
        </w:rPr>
        <w:t xml:space="preserve"> w </w:t>
      </w:r>
      <w:proofErr w:type="spellStart"/>
      <w:r w:rsidRPr="0054451B">
        <w:rPr>
          <w:rFonts w:asciiTheme="majorHAnsi" w:hAnsiTheme="majorHAnsi" w:cstheme="majorHAnsi"/>
        </w:rPr>
        <w:t>Łącku</w:t>
      </w:r>
      <w:proofErr w:type="spellEnd"/>
      <w:r w:rsidRPr="0054451B">
        <w:rPr>
          <w:rFonts w:asciiTheme="majorHAnsi" w:hAnsiTheme="majorHAnsi" w:cstheme="majorHAnsi"/>
        </w:rPr>
        <w:t xml:space="preserve">, </w:t>
      </w:r>
      <w:proofErr w:type="spellStart"/>
      <w:r w:rsidRPr="0054451B">
        <w:rPr>
          <w:rFonts w:asciiTheme="majorHAnsi" w:hAnsiTheme="majorHAnsi" w:cstheme="majorHAnsi"/>
        </w:rPr>
        <w:t>prowadzonym</w:t>
      </w:r>
      <w:proofErr w:type="spellEnd"/>
      <w:r w:rsidRPr="0054451B">
        <w:rPr>
          <w:rFonts w:asciiTheme="majorHAnsi" w:hAnsiTheme="majorHAnsi" w:cstheme="majorHAnsi"/>
        </w:rPr>
        <w:t xml:space="preserve"> w </w:t>
      </w:r>
      <w:proofErr w:type="spellStart"/>
      <w:r w:rsidRPr="0054451B">
        <w:rPr>
          <w:rFonts w:asciiTheme="majorHAnsi" w:hAnsiTheme="majorHAnsi" w:cstheme="majorHAnsi"/>
        </w:rPr>
        <w:t>terminie</w:t>
      </w:r>
      <w:proofErr w:type="spellEnd"/>
      <w:r w:rsidRPr="0054451B">
        <w:rPr>
          <w:rFonts w:asciiTheme="majorHAnsi" w:hAnsiTheme="majorHAnsi" w:cstheme="majorHAnsi"/>
        </w:rPr>
        <w:t xml:space="preserve"> 14.09.2026</w:t>
      </w:r>
      <w:r w:rsidR="0054451B">
        <w:rPr>
          <w:rFonts w:asciiTheme="majorHAnsi" w:hAnsiTheme="majorHAnsi" w:cstheme="majorHAnsi"/>
        </w:rPr>
        <w:t xml:space="preserve"> do </w:t>
      </w:r>
      <w:r w:rsidRPr="0054451B">
        <w:rPr>
          <w:rFonts w:asciiTheme="majorHAnsi" w:hAnsiTheme="majorHAnsi" w:cstheme="majorHAnsi"/>
        </w:rPr>
        <w:t>02.10.2026 r.</w:t>
      </w:r>
    </w:p>
    <w:p w14:paraId="17A9F402" w14:textId="77777777" w:rsidR="00B24EE5" w:rsidRPr="0054451B" w:rsidRDefault="00000000">
      <w:pPr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  <w:b/>
        </w:rPr>
        <w:t>Zgody związane z promocją Konkursu:</w:t>
      </w:r>
    </w:p>
    <w:p w14:paraId="6E02B2BC" w14:textId="77777777" w:rsidR="00B24EE5" w:rsidRPr="0054451B" w:rsidRDefault="00000000" w:rsidP="0054451B">
      <w:pPr>
        <w:pStyle w:val="Listapunktowana"/>
        <w:ind w:left="340"/>
        <w:rPr>
          <w:rFonts w:asciiTheme="majorHAnsi" w:hAnsiTheme="majorHAnsi" w:cstheme="majorHAnsi"/>
        </w:rPr>
      </w:pPr>
      <w:r w:rsidRPr="0054451B">
        <w:rPr>
          <w:rFonts w:ascii="Segoe UI Symbol" w:hAnsi="Segoe UI Symbol" w:cs="Segoe UI Symbol"/>
        </w:rPr>
        <w:t>☐</w:t>
      </w:r>
      <w:r w:rsidRPr="0054451B">
        <w:rPr>
          <w:rFonts w:asciiTheme="majorHAnsi" w:hAnsiTheme="majorHAnsi" w:cstheme="majorHAnsi"/>
        </w:rPr>
        <w:t xml:space="preserve"> wyrażam zgodę na publikację imienia i nazwiska dziecka oraz nazwy szkoły w informacji o wynikach Konkursu,</w:t>
      </w:r>
    </w:p>
    <w:p w14:paraId="788FD778" w14:textId="77777777" w:rsidR="00B24EE5" w:rsidRPr="0054451B" w:rsidRDefault="00000000" w:rsidP="0054451B">
      <w:pPr>
        <w:pStyle w:val="Listapunktowana"/>
        <w:ind w:left="340"/>
        <w:rPr>
          <w:rFonts w:asciiTheme="majorHAnsi" w:hAnsiTheme="majorHAnsi" w:cstheme="majorHAnsi"/>
        </w:rPr>
      </w:pPr>
      <w:r w:rsidRPr="0054451B">
        <w:rPr>
          <w:rFonts w:ascii="Segoe UI Symbol" w:hAnsi="Segoe UI Symbol" w:cs="Segoe UI Symbol"/>
        </w:rPr>
        <w:t>☐</w:t>
      </w:r>
      <w:r w:rsidRPr="0054451B">
        <w:rPr>
          <w:rFonts w:asciiTheme="majorHAnsi" w:hAnsiTheme="majorHAnsi" w:cstheme="majorHAnsi"/>
        </w:rPr>
        <w:t xml:space="preserve"> wyrażam zgodę na nieodpłatną publikację fotografii pracy konkursowej,</w:t>
      </w:r>
    </w:p>
    <w:p w14:paraId="414A1C7E" w14:textId="77777777" w:rsidR="00B24EE5" w:rsidRPr="0054451B" w:rsidRDefault="00000000" w:rsidP="0054451B">
      <w:pPr>
        <w:pStyle w:val="Listapunktowana"/>
        <w:ind w:left="340"/>
        <w:rPr>
          <w:rFonts w:asciiTheme="majorHAnsi" w:hAnsiTheme="majorHAnsi" w:cstheme="majorHAnsi"/>
        </w:rPr>
      </w:pPr>
      <w:r w:rsidRPr="0054451B">
        <w:rPr>
          <w:rFonts w:ascii="Segoe UI Symbol" w:hAnsi="Segoe UI Symbol" w:cs="Segoe UI Symbol"/>
        </w:rPr>
        <w:t>☐</w:t>
      </w:r>
      <w:r w:rsidRPr="0054451B">
        <w:rPr>
          <w:rFonts w:asciiTheme="majorHAnsi" w:hAnsiTheme="majorHAnsi" w:cstheme="majorHAnsi"/>
        </w:rPr>
        <w:t xml:space="preserve"> wyrażam zgodę na nieodpłatną publikację wizerunku dziecka utrwalonego podczas wręczenia nagród – na stronie internetowej Organizatora, w mediach społecznościowych oraz materiałach promocyjnych związanych z Konkursem i projektem.</w:t>
      </w:r>
    </w:p>
    <w:p w14:paraId="5333D807" w14:textId="77777777" w:rsidR="00B24EE5" w:rsidRPr="0054451B" w:rsidRDefault="00000000">
      <w:pPr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</w:rPr>
        <w:t>Oświadczam, że zapoznałem/am się z Regulaminem Konkursu i akceptuję jego postanowienia.</w:t>
      </w:r>
    </w:p>
    <w:p w14:paraId="06F35E9C" w14:textId="77777777" w:rsidR="00B24EE5" w:rsidRPr="0054451B" w:rsidRDefault="00000000" w:rsidP="0054451B">
      <w:pPr>
        <w:jc w:val="center"/>
        <w:rPr>
          <w:rFonts w:asciiTheme="majorHAnsi" w:hAnsiTheme="majorHAnsi" w:cstheme="majorHAnsi"/>
          <w:bCs/>
        </w:rPr>
      </w:pPr>
      <w:r w:rsidRPr="0054451B">
        <w:rPr>
          <w:rFonts w:asciiTheme="majorHAnsi" w:hAnsiTheme="majorHAnsi" w:cstheme="majorHAnsi"/>
          <w:b/>
        </w:rPr>
        <w:br/>
      </w:r>
      <w:r w:rsidRPr="0054451B">
        <w:rPr>
          <w:rFonts w:asciiTheme="majorHAnsi" w:hAnsiTheme="majorHAnsi" w:cstheme="majorHAnsi"/>
          <w:bCs/>
        </w:rPr>
        <w:t>Podpis rodzica/opiekuna prawnego: ................................................................................................</w:t>
      </w:r>
    </w:p>
    <w:p w14:paraId="4F87C986" w14:textId="77777777" w:rsidR="0054451B" w:rsidRPr="0054451B" w:rsidRDefault="0054451B" w:rsidP="0054451B">
      <w:pPr>
        <w:pStyle w:val="Nagwek1"/>
        <w:jc w:val="center"/>
        <w:rPr>
          <w:rFonts w:cstheme="majorHAnsi"/>
          <w:b w:val="0"/>
        </w:rPr>
      </w:pPr>
    </w:p>
    <w:p w14:paraId="418146E3" w14:textId="37B25586" w:rsidR="00B24EE5" w:rsidRPr="0054451B" w:rsidRDefault="00000000">
      <w:pPr>
        <w:pStyle w:val="Nagwek1"/>
        <w:rPr>
          <w:rFonts w:cstheme="majorHAnsi"/>
        </w:rPr>
      </w:pPr>
      <w:proofErr w:type="spellStart"/>
      <w:r w:rsidRPr="0054451B">
        <w:rPr>
          <w:rFonts w:cstheme="majorHAnsi"/>
        </w:rPr>
        <w:t>Klauzula</w:t>
      </w:r>
      <w:proofErr w:type="spellEnd"/>
      <w:r w:rsidRPr="0054451B">
        <w:rPr>
          <w:rFonts w:cstheme="majorHAnsi"/>
        </w:rPr>
        <w:t xml:space="preserve"> </w:t>
      </w:r>
      <w:proofErr w:type="spellStart"/>
      <w:r w:rsidRPr="0054451B">
        <w:rPr>
          <w:rFonts w:cstheme="majorHAnsi"/>
        </w:rPr>
        <w:t>informacyjna</w:t>
      </w:r>
      <w:proofErr w:type="spellEnd"/>
      <w:r w:rsidRPr="0054451B">
        <w:rPr>
          <w:rFonts w:cstheme="majorHAnsi"/>
        </w:rPr>
        <w:t xml:space="preserve"> RODO</w:t>
      </w:r>
    </w:p>
    <w:p w14:paraId="17893F7E" w14:textId="77777777" w:rsidR="00B24EE5" w:rsidRPr="0054451B" w:rsidRDefault="00000000">
      <w:pPr>
        <w:spacing w:after="40"/>
        <w:ind w:left="369" w:hanging="198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  <w:b/>
          <w:sz w:val="18"/>
        </w:rPr>
        <w:t xml:space="preserve">• </w:t>
      </w:r>
      <w:r w:rsidRPr="0054451B">
        <w:rPr>
          <w:rFonts w:asciiTheme="majorHAnsi" w:hAnsiTheme="majorHAnsi" w:cstheme="majorHAnsi"/>
          <w:sz w:val="18"/>
        </w:rPr>
        <w:t>Administratorem danych osobowych uczestników Konkursu oraz ich rodziców/opiekunów prawnych jest Zakład Gospodarki Komunalnej w Łącku, Łącko 755, 33-390 Łącko; kontakt: zgk@lacko.pl.</w:t>
      </w:r>
    </w:p>
    <w:p w14:paraId="07559420" w14:textId="77777777" w:rsidR="00B24EE5" w:rsidRPr="0054451B" w:rsidRDefault="00000000">
      <w:pPr>
        <w:spacing w:after="40"/>
        <w:ind w:left="369" w:hanging="198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  <w:b/>
          <w:sz w:val="18"/>
        </w:rPr>
        <w:t xml:space="preserve">• </w:t>
      </w:r>
      <w:r w:rsidRPr="0054451B">
        <w:rPr>
          <w:rFonts w:asciiTheme="majorHAnsi" w:hAnsiTheme="majorHAnsi" w:cstheme="majorHAnsi"/>
          <w:sz w:val="18"/>
        </w:rPr>
        <w:t>Dane będą przetwarzane w celu organizacji, przeprowadzenia, rozstrzygnięcia i dokumentowania Konkursu, a w zakresie udzielonych zgód także w celu jego promocji oraz promocji projektu.</w:t>
      </w:r>
    </w:p>
    <w:p w14:paraId="792050CF" w14:textId="77777777" w:rsidR="00B24EE5" w:rsidRPr="0054451B" w:rsidRDefault="00000000">
      <w:pPr>
        <w:spacing w:after="40"/>
        <w:ind w:left="369" w:hanging="198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  <w:b/>
          <w:sz w:val="18"/>
        </w:rPr>
        <w:t xml:space="preserve">• </w:t>
      </w:r>
      <w:r w:rsidRPr="0054451B">
        <w:rPr>
          <w:rFonts w:asciiTheme="majorHAnsi" w:hAnsiTheme="majorHAnsi" w:cstheme="majorHAnsi"/>
          <w:sz w:val="18"/>
        </w:rPr>
        <w:t>Podstawą przetwarzania danych objętych zgodą jest art. 6 ust. 1 lit. a RODO. Podanie danych wymaganych w zgłoszeniu jest dobrowolne, lecz niezbędne do udziału w Konkursie.</w:t>
      </w:r>
    </w:p>
    <w:p w14:paraId="67C91673" w14:textId="77777777" w:rsidR="00B24EE5" w:rsidRPr="0054451B" w:rsidRDefault="00000000">
      <w:pPr>
        <w:spacing w:after="40"/>
        <w:ind w:left="369" w:hanging="198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  <w:b/>
          <w:sz w:val="18"/>
        </w:rPr>
        <w:t xml:space="preserve">• </w:t>
      </w:r>
      <w:r w:rsidRPr="0054451B">
        <w:rPr>
          <w:rFonts w:asciiTheme="majorHAnsi" w:hAnsiTheme="majorHAnsi" w:cstheme="majorHAnsi"/>
          <w:sz w:val="18"/>
        </w:rPr>
        <w:t>Dane będą przechowywane przez okres niezbędny do realizacji Konkursu oraz dokumentowania projektu, z uwzględnieniem obowiązków archiwizacyjnych związanych z dofinansowaniem ze środków Unii Europejskiej.</w:t>
      </w:r>
    </w:p>
    <w:p w14:paraId="286F205B" w14:textId="77777777" w:rsidR="00B24EE5" w:rsidRPr="0054451B" w:rsidRDefault="00000000">
      <w:pPr>
        <w:spacing w:after="40"/>
        <w:ind w:left="369" w:hanging="198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  <w:b/>
          <w:sz w:val="18"/>
        </w:rPr>
        <w:t xml:space="preserve">• </w:t>
      </w:r>
      <w:r w:rsidRPr="0054451B">
        <w:rPr>
          <w:rFonts w:asciiTheme="majorHAnsi" w:hAnsiTheme="majorHAnsi" w:cstheme="majorHAnsi"/>
          <w:sz w:val="18"/>
        </w:rPr>
        <w:t>Odbiorcami danych mogą być podmioty uprawnione do kontroli projektu oraz podmioty wspierające Administratora w realizacji Konkursu, w zakresie niezbędnym do wykonania tych zadań.</w:t>
      </w:r>
    </w:p>
    <w:p w14:paraId="4A391016" w14:textId="77777777" w:rsidR="00B24EE5" w:rsidRPr="0054451B" w:rsidRDefault="00000000">
      <w:pPr>
        <w:spacing w:after="40"/>
        <w:ind w:left="369" w:hanging="198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  <w:b/>
          <w:sz w:val="18"/>
        </w:rPr>
        <w:t xml:space="preserve">• </w:t>
      </w:r>
      <w:r w:rsidRPr="0054451B">
        <w:rPr>
          <w:rFonts w:asciiTheme="majorHAnsi" w:hAnsiTheme="majorHAnsi" w:cstheme="majorHAnsi"/>
          <w:sz w:val="18"/>
        </w:rPr>
        <w:t>Osobie, której dane dotyczą, przysługują - w zakresie wynikającym z RODO - prawa dostępu do danych, sprostowania, usunięcia, ograniczenia przetwarzania oraz cofnięcia zgody w dowolnym momencie. Cofnięcie zgody nie wpływa na zgodność z prawem wcześniejszego przetwarzania.</w:t>
      </w:r>
    </w:p>
    <w:p w14:paraId="0A2AEB58" w14:textId="77777777" w:rsidR="00B24EE5" w:rsidRPr="0054451B" w:rsidRDefault="00000000">
      <w:pPr>
        <w:spacing w:after="40"/>
        <w:ind w:left="369" w:hanging="198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  <w:b/>
          <w:sz w:val="18"/>
        </w:rPr>
        <w:t xml:space="preserve">• </w:t>
      </w:r>
      <w:r w:rsidRPr="0054451B">
        <w:rPr>
          <w:rFonts w:asciiTheme="majorHAnsi" w:hAnsiTheme="majorHAnsi" w:cstheme="majorHAnsi"/>
          <w:sz w:val="18"/>
        </w:rPr>
        <w:t>Dane nie będą przekazywane do państw trzecich ani organizacji międzynarodowych i nie będą podlegały profilowaniu. W przypadku naruszenia przepisów RODO przysługuje prawo wniesienia skargi do Prezesa Urzędu Ochrony Danych Osobowych.</w:t>
      </w:r>
    </w:p>
    <w:p w14:paraId="2B935028" w14:textId="77777777" w:rsidR="00B24EE5" w:rsidRPr="0054451B" w:rsidRDefault="00000000">
      <w:pPr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</w:rPr>
        <w:br w:type="page"/>
      </w:r>
    </w:p>
    <w:p w14:paraId="4D76E96B" w14:textId="77777777" w:rsidR="00B24EE5" w:rsidRPr="0054451B" w:rsidRDefault="00000000" w:rsidP="0054451B">
      <w:pPr>
        <w:rPr>
          <w:rFonts w:asciiTheme="majorHAnsi" w:hAnsiTheme="majorHAnsi" w:cstheme="majorHAnsi"/>
          <w:color w:val="auto"/>
        </w:rPr>
      </w:pPr>
      <w:r w:rsidRPr="0054451B">
        <w:rPr>
          <w:rFonts w:asciiTheme="majorHAnsi" w:hAnsiTheme="majorHAnsi" w:cstheme="majorHAnsi"/>
          <w:b/>
          <w:color w:val="auto"/>
          <w:sz w:val="20"/>
        </w:rPr>
        <w:lastRenderedPageBreak/>
        <w:t>ZAŁĄCZNIK NR 3 DO REGULAMINU</w:t>
      </w:r>
    </w:p>
    <w:p w14:paraId="2EB9399A" w14:textId="77777777" w:rsidR="0054451B" w:rsidRDefault="0054451B">
      <w:pPr>
        <w:pStyle w:val="DocTitle"/>
        <w:jc w:val="center"/>
        <w:rPr>
          <w:rFonts w:asciiTheme="majorHAnsi" w:hAnsiTheme="majorHAnsi" w:cstheme="majorHAnsi"/>
        </w:rPr>
      </w:pPr>
    </w:p>
    <w:p w14:paraId="405C1C8A" w14:textId="77777777" w:rsidR="0054451B" w:rsidRDefault="0054451B">
      <w:pPr>
        <w:pStyle w:val="DocTitle"/>
        <w:jc w:val="center"/>
        <w:rPr>
          <w:rFonts w:asciiTheme="majorHAnsi" w:hAnsiTheme="majorHAnsi" w:cstheme="majorHAnsi"/>
        </w:rPr>
      </w:pPr>
    </w:p>
    <w:p w14:paraId="65E5945F" w14:textId="12E39873" w:rsidR="00B24EE5" w:rsidRPr="0054451B" w:rsidRDefault="00000000">
      <w:pPr>
        <w:pStyle w:val="DocTitle"/>
        <w:jc w:val="center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</w:rPr>
        <w:t>METRYCZKA PRACY KONKURSOWEJ</w:t>
      </w:r>
    </w:p>
    <w:p w14:paraId="3379ECEF" w14:textId="77777777" w:rsidR="00B24EE5" w:rsidRPr="0054451B" w:rsidRDefault="00000000">
      <w:pPr>
        <w:jc w:val="center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  <w:b/>
          <w:color w:val="16753A"/>
          <w:sz w:val="28"/>
        </w:rPr>
        <w:t>„Jak ponownie wykorzystać odpad?”</w:t>
      </w:r>
    </w:p>
    <w:p w14:paraId="6783604B" w14:textId="77777777" w:rsidR="00B24EE5" w:rsidRDefault="00000000">
      <w:pPr>
        <w:jc w:val="center"/>
        <w:rPr>
          <w:rFonts w:asciiTheme="majorHAnsi" w:hAnsiTheme="majorHAnsi" w:cstheme="majorHAnsi"/>
        </w:rPr>
      </w:pPr>
      <w:r w:rsidRPr="0054451B">
        <w:rPr>
          <w:rFonts w:asciiTheme="majorHAnsi" w:hAnsiTheme="majorHAnsi" w:cstheme="majorHAnsi"/>
        </w:rPr>
        <w:t xml:space="preserve">Metryczkę należy trwale przymocować do pracy w miejscu, które nie </w:t>
      </w:r>
      <w:proofErr w:type="spellStart"/>
      <w:r w:rsidRPr="0054451B">
        <w:rPr>
          <w:rFonts w:asciiTheme="majorHAnsi" w:hAnsiTheme="majorHAnsi" w:cstheme="majorHAnsi"/>
        </w:rPr>
        <w:t>wpływa</w:t>
      </w:r>
      <w:proofErr w:type="spellEnd"/>
      <w:r w:rsidRPr="0054451B">
        <w:rPr>
          <w:rFonts w:asciiTheme="majorHAnsi" w:hAnsiTheme="majorHAnsi" w:cstheme="majorHAnsi"/>
        </w:rPr>
        <w:t xml:space="preserve"> </w:t>
      </w:r>
      <w:proofErr w:type="spellStart"/>
      <w:r w:rsidRPr="0054451B">
        <w:rPr>
          <w:rFonts w:asciiTheme="majorHAnsi" w:hAnsiTheme="majorHAnsi" w:cstheme="majorHAnsi"/>
        </w:rPr>
        <w:t>na</w:t>
      </w:r>
      <w:proofErr w:type="spellEnd"/>
      <w:r w:rsidRPr="0054451B">
        <w:rPr>
          <w:rFonts w:asciiTheme="majorHAnsi" w:hAnsiTheme="majorHAnsi" w:cstheme="majorHAnsi"/>
        </w:rPr>
        <w:t xml:space="preserve"> </w:t>
      </w:r>
      <w:proofErr w:type="spellStart"/>
      <w:r w:rsidRPr="0054451B">
        <w:rPr>
          <w:rFonts w:asciiTheme="majorHAnsi" w:hAnsiTheme="majorHAnsi" w:cstheme="majorHAnsi"/>
        </w:rPr>
        <w:t>jej</w:t>
      </w:r>
      <w:proofErr w:type="spellEnd"/>
      <w:r w:rsidRPr="0054451B">
        <w:rPr>
          <w:rFonts w:asciiTheme="majorHAnsi" w:hAnsiTheme="majorHAnsi" w:cstheme="majorHAnsi"/>
        </w:rPr>
        <w:t xml:space="preserve"> </w:t>
      </w:r>
      <w:proofErr w:type="spellStart"/>
      <w:r w:rsidRPr="0054451B">
        <w:rPr>
          <w:rFonts w:asciiTheme="majorHAnsi" w:hAnsiTheme="majorHAnsi" w:cstheme="majorHAnsi"/>
        </w:rPr>
        <w:t>ocenę</w:t>
      </w:r>
      <w:proofErr w:type="spellEnd"/>
      <w:r w:rsidRPr="0054451B">
        <w:rPr>
          <w:rFonts w:asciiTheme="majorHAnsi" w:hAnsiTheme="majorHAnsi" w:cstheme="majorHAnsi"/>
        </w:rPr>
        <w:t>.</w:t>
      </w:r>
    </w:p>
    <w:p w14:paraId="31C331FC" w14:textId="77777777" w:rsidR="0054451B" w:rsidRPr="0054451B" w:rsidRDefault="0054451B">
      <w:pPr>
        <w:jc w:val="center"/>
        <w:rPr>
          <w:rFonts w:asciiTheme="majorHAnsi" w:hAnsiTheme="majorHAnsi" w:cstheme="maj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B24EE5" w:rsidRPr="0054451B" w14:paraId="01BA6BB0" w14:textId="77777777" w:rsidTr="0054451B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3612046C" w14:textId="77777777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b/>
                <w:sz w:val="19"/>
              </w:rPr>
              <w:t>Imię i nazwisko ucznia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6C4081A4" w14:textId="729A09BE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............................................................................................</w:t>
            </w:r>
          </w:p>
        </w:tc>
      </w:tr>
      <w:tr w:rsidR="00B24EE5" w:rsidRPr="0054451B" w14:paraId="69C6E29C" w14:textId="77777777" w:rsidTr="0054451B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67C20332" w14:textId="77777777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b/>
                <w:sz w:val="19"/>
              </w:rPr>
              <w:t>Klasa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19018137" w14:textId="06EA544D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............................................................................................</w:t>
            </w:r>
          </w:p>
        </w:tc>
      </w:tr>
      <w:tr w:rsidR="00B24EE5" w:rsidRPr="0054451B" w14:paraId="55F9F26E" w14:textId="77777777" w:rsidTr="0054451B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0DF06D64" w14:textId="77777777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b/>
                <w:sz w:val="19"/>
              </w:rPr>
              <w:t>Nazwa szkoły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5BA14C53" w14:textId="5B26363B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............................................................................................</w:t>
            </w:r>
          </w:p>
        </w:tc>
      </w:tr>
      <w:tr w:rsidR="00B24EE5" w:rsidRPr="0054451B" w14:paraId="5B932B4B" w14:textId="77777777" w:rsidTr="0054451B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70D63D79" w14:textId="77777777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b/>
                <w:sz w:val="19"/>
              </w:rPr>
              <w:t>Tytuł pracy (opcjonalnie)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66015127" w14:textId="12D180C5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sz w:val="20"/>
              </w:rPr>
              <w:br/>
              <w:t>............................................................................................</w:t>
            </w:r>
          </w:p>
        </w:tc>
      </w:tr>
      <w:tr w:rsidR="00B24EE5" w:rsidRPr="0054451B" w14:paraId="53CFC7E4" w14:textId="77777777" w:rsidTr="0054451B">
        <w:trPr>
          <w:cantSplit/>
          <w:jc w:val="center"/>
        </w:trPr>
        <w:tc>
          <w:tcPr>
            <w:tcW w:w="4986" w:type="dxa"/>
            <w:shd w:val="clear" w:color="auto" w:fill="EAF4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37F0CC31" w14:textId="77777777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b/>
                <w:sz w:val="19"/>
              </w:rPr>
              <w:t>Kategoria</w:t>
            </w:r>
          </w:p>
        </w:tc>
        <w:tc>
          <w:tcPr>
            <w:tcW w:w="4986" w:type="dxa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2BD63584" w14:textId="77777777" w:rsidR="00B24EE5" w:rsidRPr="0054451B" w:rsidRDefault="00000000">
            <w:pPr>
              <w:rPr>
                <w:rFonts w:asciiTheme="majorHAnsi" w:hAnsiTheme="majorHAnsi" w:cstheme="majorHAnsi"/>
              </w:rPr>
            </w:pPr>
            <w:r w:rsidRPr="0054451B">
              <w:rPr>
                <w:rFonts w:asciiTheme="majorHAnsi" w:hAnsiTheme="majorHAnsi" w:cstheme="majorHAnsi"/>
                <w:sz w:val="20"/>
              </w:rPr>
              <w:br/>
            </w:r>
            <w:r w:rsidRPr="0054451B">
              <w:rPr>
                <w:rFonts w:ascii="Segoe UI Symbol" w:hAnsi="Segoe UI Symbol" w:cs="Segoe UI Symbol"/>
                <w:sz w:val="20"/>
              </w:rPr>
              <w:t>☐</w:t>
            </w:r>
            <w:r w:rsidRPr="0054451B">
              <w:rPr>
                <w:rFonts w:asciiTheme="majorHAnsi" w:hAnsiTheme="majorHAnsi" w:cstheme="majorHAnsi"/>
                <w:sz w:val="20"/>
              </w:rPr>
              <w:t xml:space="preserve"> I</w:t>
            </w:r>
            <w:r w:rsidRPr="0054451B">
              <w:rPr>
                <w:rFonts w:ascii="Calibri" w:hAnsi="Calibri" w:cs="Calibri"/>
                <w:sz w:val="20"/>
              </w:rPr>
              <w:t>–</w:t>
            </w:r>
            <w:r w:rsidRPr="0054451B">
              <w:rPr>
                <w:rFonts w:asciiTheme="majorHAnsi" w:hAnsiTheme="majorHAnsi" w:cstheme="majorHAnsi"/>
                <w:sz w:val="20"/>
              </w:rPr>
              <w:t xml:space="preserve">III     </w:t>
            </w:r>
            <w:r w:rsidRPr="0054451B">
              <w:rPr>
                <w:rFonts w:ascii="Segoe UI Symbol" w:hAnsi="Segoe UI Symbol" w:cs="Segoe UI Symbol"/>
                <w:sz w:val="20"/>
              </w:rPr>
              <w:t>☐</w:t>
            </w:r>
            <w:r w:rsidRPr="0054451B">
              <w:rPr>
                <w:rFonts w:asciiTheme="majorHAnsi" w:hAnsiTheme="majorHAnsi" w:cstheme="majorHAnsi"/>
                <w:sz w:val="20"/>
              </w:rPr>
              <w:t xml:space="preserve"> IV</w:t>
            </w:r>
            <w:r w:rsidRPr="0054451B">
              <w:rPr>
                <w:rFonts w:ascii="Calibri" w:hAnsi="Calibri" w:cs="Calibri"/>
                <w:sz w:val="20"/>
              </w:rPr>
              <w:t>–</w:t>
            </w:r>
            <w:r w:rsidRPr="0054451B">
              <w:rPr>
                <w:rFonts w:asciiTheme="majorHAnsi" w:hAnsiTheme="majorHAnsi" w:cstheme="majorHAnsi"/>
                <w:sz w:val="20"/>
              </w:rPr>
              <w:t xml:space="preserve">VI     </w:t>
            </w:r>
            <w:r w:rsidRPr="0054451B">
              <w:rPr>
                <w:rFonts w:ascii="Segoe UI Symbol" w:hAnsi="Segoe UI Symbol" w:cs="Segoe UI Symbol"/>
                <w:sz w:val="20"/>
              </w:rPr>
              <w:t>☐</w:t>
            </w:r>
            <w:r w:rsidRPr="0054451B">
              <w:rPr>
                <w:rFonts w:asciiTheme="majorHAnsi" w:hAnsiTheme="majorHAnsi" w:cstheme="majorHAnsi"/>
                <w:sz w:val="20"/>
              </w:rPr>
              <w:t xml:space="preserve"> VII</w:t>
            </w:r>
            <w:r w:rsidRPr="0054451B">
              <w:rPr>
                <w:rFonts w:ascii="Calibri" w:hAnsi="Calibri" w:cs="Calibri"/>
                <w:sz w:val="20"/>
              </w:rPr>
              <w:t>–</w:t>
            </w:r>
            <w:r w:rsidRPr="0054451B">
              <w:rPr>
                <w:rFonts w:asciiTheme="majorHAnsi" w:hAnsiTheme="majorHAnsi" w:cstheme="majorHAnsi"/>
                <w:sz w:val="20"/>
              </w:rPr>
              <w:t>VIII</w:t>
            </w:r>
          </w:p>
        </w:tc>
      </w:tr>
    </w:tbl>
    <w:p w14:paraId="653465D8" w14:textId="77777777" w:rsidR="00B24EE5" w:rsidRPr="0054451B" w:rsidRDefault="00B24EE5" w:rsidP="0054451B">
      <w:pPr>
        <w:rPr>
          <w:rFonts w:asciiTheme="majorHAnsi" w:hAnsiTheme="majorHAnsi" w:cstheme="majorHAnsi"/>
        </w:rPr>
      </w:pPr>
    </w:p>
    <w:sectPr w:rsidR="00B24EE5" w:rsidRPr="0054451B" w:rsidSect="00034616">
      <w:headerReference w:type="default" r:id="rId8"/>
      <w:footerReference w:type="default" r:id="rId9"/>
      <w:pgSz w:w="12240" w:h="15840"/>
      <w:pgMar w:top="964" w:right="1134" w:bottom="964" w:left="1134" w:header="255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7B86B" w14:textId="77777777" w:rsidR="00326ACE" w:rsidRDefault="00326ACE">
      <w:pPr>
        <w:spacing w:after="0" w:line="240" w:lineRule="auto"/>
      </w:pPr>
      <w:r>
        <w:separator/>
      </w:r>
    </w:p>
  </w:endnote>
  <w:endnote w:type="continuationSeparator" w:id="0">
    <w:p w14:paraId="2D263296" w14:textId="77777777" w:rsidR="00326ACE" w:rsidRDefault="00326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BB356" w14:textId="77777777" w:rsidR="00B24EE5" w:rsidRDefault="00000000">
    <w:pPr>
      <w:pStyle w:val="Stopka"/>
      <w:jc w:val="center"/>
    </w:pPr>
    <w:r>
      <w:rPr>
        <w:color w:val="5F5F5F"/>
        <w:sz w:val="16"/>
      </w:rPr>
      <w:t>Projekt nr FEMP.02.13-IZ.00-0294/24  •  „Rozbudowa punktów selektywnego zbierania odpadów w Gminie Łącko”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DB646" w14:textId="77777777" w:rsidR="00326ACE" w:rsidRDefault="00326ACE">
      <w:pPr>
        <w:spacing w:after="0" w:line="240" w:lineRule="auto"/>
      </w:pPr>
      <w:r>
        <w:separator/>
      </w:r>
    </w:p>
  </w:footnote>
  <w:footnote w:type="continuationSeparator" w:id="0">
    <w:p w14:paraId="6716CBE1" w14:textId="77777777" w:rsidR="00326ACE" w:rsidRDefault="00326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F5DFB" w14:textId="77777777" w:rsidR="00B24EE5" w:rsidRDefault="00000000">
    <w:pPr>
      <w:pStyle w:val="Nagwek"/>
      <w:spacing w:after="100"/>
      <w:jc w:val="center"/>
    </w:pPr>
    <w:r>
      <w:rPr>
        <w:noProof/>
      </w:rPr>
      <w:drawing>
        <wp:inline distT="0" distB="0" distL="0" distR="0" wp14:anchorId="6A3CB382" wp14:editId="35BF740B">
          <wp:extent cx="5903999" cy="518552"/>
          <wp:effectExtent l="0" t="0" r="0" b="0"/>
          <wp:docPr id="1" name="Picture 1" descr="Logotypy: Fundusze Europejskie dla Małopolski, Rzeczpospolita Polska, Dofinansowane przez Unię Europejską, flaga UE, Małopolska" title="Logotypy: Fundusze Europejskie dla Małopolski, Rzeczpospolita Polska, Dofinansowane przez Unię Europejską, flaga UE,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y_FEM_Malopols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3999" cy="5185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415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13B53344"/>
    <w:multiLevelType w:val="hybridMultilevel"/>
    <w:tmpl w:val="89DA047E"/>
    <w:lvl w:ilvl="0" w:tplc="04150005">
      <w:start w:val="1"/>
      <w:numFmt w:val="bullet"/>
      <w:lvlText w:val=""/>
      <w:lvlJc w:val="left"/>
      <w:pPr>
        <w:ind w:left="531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10" w15:restartNumberingAfterBreak="0">
    <w:nsid w:val="51F870E7"/>
    <w:multiLevelType w:val="hybridMultilevel"/>
    <w:tmpl w:val="52667012"/>
    <w:lvl w:ilvl="0" w:tplc="04150005">
      <w:start w:val="1"/>
      <w:numFmt w:val="bullet"/>
      <w:lvlText w:val=""/>
      <w:lvlJc w:val="left"/>
      <w:pPr>
        <w:ind w:left="89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1" w15:restartNumberingAfterBreak="0">
    <w:nsid w:val="593E6CA7"/>
    <w:multiLevelType w:val="hybridMultilevel"/>
    <w:tmpl w:val="25A81E0A"/>
    <w:lvl w:ilvl="0" w:tplc="04150005">
      <w:start w:val="1"/>
      <w:numFmt w:val="bullet"/>
      <w:lvlText w:val=""/>
      <w:lvlJc w:val="left"/>
      <w:pPr>
        <w:ind w:left="89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2" w15:restartNumberingAfterBreak="0">
    <w:nsid w:val="623976E0"/>
    <w:multiLevelType w:val="hybridMultilevel"/>
    <w:tmpl w:val="A0B4831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958605">
    <w:abstractNumId w:val="8"/>
  </w:num>
  <w:num w:numId="2" w16cid:durableId="62064712">
    <w:abstractNumId w:val="6"/>
  </w:num>
  <w:num w:numId="3" w16cid:durableId="1330522282">
    <w:abstractNumId w:val="5"/>
  </w:num>
  <w:num w:numId="4" w16cid:durableId="354966507">
    <w:abstractNumId w:val="4"/>
  </w:num>
  <w:num w:numId="5" w16cid:durableId="238757523">
    <w:abstractNumId w:val="7"/>
  </w:num>
  <w:num w:numId="6" w16cid:durableId="2004354514">
    <w:abstractNumId w:val="3"/>
  </w:num>
  <w:num w:numId="7" w16cid:durableId="2023697342">
    <w:abstractNumId w:val="2"/>
  </w:num>
  <w:num w:numId="8" w16cid:durableId="816383441">
    <w:abstractNumId w:val="1"/>
  </w:num>
  <w:num w:numId="9" w16cid:durableId="1571040245">
    <w:abstractNumId w:val="0"/>
  </w:num>
  <w:num w:numId="10" w16cid:durableId="1569262220">
    <w:abstractNumId w:val="10"/>
  </w:num>
  <w:num w:numId="11" w16cid:durableId="1945376386">
    <w:abstractNumId w:val="9"/>
  </w:num>
  <w:num w:numId="12" w16cid:durableId="347215124">
    <w:abstractNumId w:val="11"/>
  </w:num>
  <w:num w:numId="13" w16cid:durableId="3534601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5E7B"/>
    <w:rsid w:val="00326ACE"/>
    <w:rsid w:val="00326F90"/>
    <w:rsid w:val="0054451B"/>
    <w:rsid w:val="005D6B71"/>
    <w:rsid w:val="00756288"/>
    <w:rsid w:val="00AA1D8D"/>
    <w:rsid w:val="00B24EE5"/>
    <w:rsid w:val="00B47730"/>
    <w:rsid w:val="00CB0664"/>
    <w:rsid w:val="00F11F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4685A7"/>
  <w14:defaultImageDpi w14:val="300"/>
  <w15:docId w15:val="{9D07B9C2-61B9-40A5-AE36-7DC3733EE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color w:val="20312B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16753A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pPr>
      <w:keepNext/>
      <w:spacing w:after="80"/>
    </w:pPr>
    <w:rPr>
      <w:rFonts w:ascii="Aptos Display" w:hAnsi="Aptos Display"/>
      <w:b/>
      <w:color w:val="20312B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1487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Alina Plata</cp:lastModifiedBy>
  <cp:revision>2</cp:revision>
  <dcterms:created xsi:type="dcterms:W3CDTF">2026-09-11T11:09:00Z</dcterms:created>
  <dcterms:modified xsi:type="dcterms:W3CDTF">2026-09-11T11:09:00Z</dcterms:modified>
  <cp:category/>
</cp:coreProperties>
</file>