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0C20" w14:textId="29755EB3" w:rsidR="006436A0" w:rsidRPr="005416A9" w:rsidRDefault="00B87934" w:rsidP="006436A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5416A9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 wp14:anchorId="6585C7DC" wp14:editId="16BEB26D">
            <wp:simplePos x="0" y="0"/>
            <wp:positionH relativeFrom="margin">
              <wp:posOffset>152400</wp:posOffset>
            </wp:positionH>
            <wp:positionV relativeFrom="margin">
              <wp:posOffset>-454025</wp:posOffset>
            </wp:positionV>
            <wp:extent cx="2688590" cy="598170"/>
            <wp:effectExtent l="1905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43D27C" w14:textId="77777777" w:rsidR="00FD7D2D" w:rsidRPr="005416A9" w:rsidRDefault="00FD7D2D" w:rsidP="006436A0">
      <w:pPr>
        <w:jc w:val="center"/>
        <w:rPr>
          <w:rFonts w:ascii="Times New Roman" w:hAnsi="Times New Roman"/>
          <w:b/>
          <w:bCs/>
        </w:rPr>
      </w:pPr>
    </w:p>
    <w:p w14:paraId="4AEEB4FD" w14:textId="77777777" w:rsidR="00FD7D2D" w:rsidRPr="005416A9" w:rsidRDefault="00FD7D2D" w:rsidP="006436A0">
      <w:pPr>
        <w:jc w:val="center"/>
        <w:rPr>
          <w:rFonts w:ascii="Times New Roman" w:hAnsi="Times New Roman"/>
          <w:b/>
          <w:bCs/>
        </w:rPr>
      </w:pPr>
    </w:p>
    <w:p w14:paraId="2F7714B9" w14:textId="77777777" w:rsidR="005416A9" w:rsidRPr="005416A9" w:rsidRDefault="006436A0" w:rsidP="005416A9">
      <w:pPr>
        <w:jc w:val="center"/>
        <w:rPr>
          <w:rFonts w:ascii="Times New Roman" w:hAnsi="Times New Roman"/>
          <w:b/>
          <w:bCs/>
        </w:rPr>
      </w:pPr>
      <w:r w:rsidRPr="005416A9">
        <w:rPr>
          <w:rFonts w:ascii="Times New Roman" w:hAnsi="Times New Roman"/>
          <w:b/>
          <w:bCs/>
        </w:rPr>
        <w:t xml:space="preserve">Formularz konsultacji społecznych projektu </w:t>
      </w:r>
      <w:r w:rsidRPr="005416A9">
        <w:rPr>
          <w:rFonts w:ascii="Times New Roman" w:hAnsi="Times New Roman"/>
          <w:b/>
          <w:bCs/>
        </w:rPr>
        <w:br/>
        <w:t xml:space="preserve">pt. </w:t>
      </w:r>
      <w:r w:rsidR="005416A9" w:rsidRPr="005416A9">
        <w:rPr>
          <w:rFonts w:ascii="Times New Roman" w:hAnsi="Times New Roman"/>
          <w:b/>
          <w:bCs/>
        </w:rPr>
        <w:t>Szlakiem Dunajca - rozbudowa infrastruktury turystycznej i kulturowej obszaru Pogranicza</w:t>
      </w:r>
    </w:p>
    <w:p w14:paraId="42A234DD" w14:textId="0662CA63" w:rsidR="006436A0" w:rsidRPr="005416A9" w:rsidRDefault="005416A9" w:rsidP="005416A9">
      <w:pPr>
        <w:jc w:val="center"/>
        <w:rPr>
          <w:rFonts w:ascii="Times New Roman" w:hAnsi="Times New Roman"/>
          <w:b/>
          <w:bCs/>
        </w:rPr>
      </w:pPr>
      <w:r w:rsidRPr="005416A9">
        <w:rPr>
          <w:rFonts w:ascii="Times New Roman" w:hAnsi="Times New Roman"/>
          <w:b/>
          <w:bCs/>
        </w:rPr>
        <w:t>Po Dunajec Trail - rozšírenie turistickej a kultúrnej infraštruktúry Pohraničia</w:t>
      </w:r>
    </w:p>
    <w:p w14:paraId="63D2CBCA" w14:textId="77777777" w:rsidR="006436A0" w:rsidRPr="005416A9" w:rsidRDefault="006436A0" w:rsidP="006436A0">
      <w:pPr>
        <w:rPr>
          <w:rFonts w:ascii="Times New Roman" w:hAnsi="Times New Roman"/>
          <w:b/>
          <w:bCs/>
        </w:rPr>
      </w:pPr>
    </w:p>
    <w:p w14:paraId="28E0E57E" w14:textId="77777777" w:rsidR="006436A0" w:rsidRPr="005416A9" w:rsidRDefault="006436A0" w:rsidP="006436A0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5416A9">
        <w:rPr>
          <w:rFonts w:ascii="Times New Roman" w:hAnsi="Times New Roman"/>
          <w:b/>
          <w:bCs/>
        </w:rPr>
        <w:t>Dane uczestnika konsultacji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10"/>
      </w:tblGrid>
      <w:tr w:rsidR="006436A0" w:rsidRPr="005416A9" w14:paraId="60D0DACB" w14:textId="77777777" w:rsidTr="006436A0">
        <w:tc>
          <w:tcPr>
            <w:tcW w:w="959" w:type="dxa"/>
          </w:tcPr>
          <w:p w14:paraId="56D0D5D5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</w:tcPr>
          <w:p w14:paraId="24A83C06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Imię i nazwisko</w:t>
            </w:r>
          </w:p>
          <w:p w14:paraId="65137E61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37E44507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4B38E5B3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  <w:tr w:rsidR="006436A0" w:rsidRPr="005416A9" w14:paraId="4A804C98" w14:textId="77777777" w:rsidTr="006436A0">
        <w:tc>
          <w:tcPr>
            <w:tcW w:w="959" w:type="dxa"/>
          </w:tcPr>
          <w:p w14:paraId="4766849F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14:paraId="42FAB0A9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Nazwa instytucji/organizacji</w:t>
            </w:r>
          </w:p>
          <w:p w14:paraId="265828A0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1F1B44D0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742BAC5C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  <w:tr w:rsidR="006436A0" w:rsidRPr="005416A9" w14:paraId="0D95A350" w14:textId="77777777" w:rsidTr="006436A0">
        <w:tc>
          <w:tcPr>
            <w:tcW w:w="959" w:type="dxa"/>
          </w:tcPr>
          <w:p w14:paraId="370730C5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14:paraId="29E6CF55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Telefon/e-mail</w:t>
            </w:r>
          </w:p>
          <w:p w14:paraId="16ACBA96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  <w:p w14:paraId="7B7EC3A3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  <w:tc>
          <w:tcPr>
            <w:tcW w:w="5610" w:type="dxa"/>
          </w:tcPr>
          <w:p w14:paraId="4924386E" w14:textId="77777777" w:rsidR="006436A0" w:rsidRPr="005416A9" w:rsidRDefault="006436A0" w:rsidP="006436A0">
            <w:pPr>
              <w:rPr>
                <w:rFonts w:ascii="Times New Roman" w:hAnsi="Times New Roman"/>
              </w:rPr>
            </w:pPr>
          </w:p>
        </w:tc>
      </w:tr>
    </w:tbl>
    <w:p w14:paraId="40A6F540" w14:textId="77777777" w:rsidR="006436A0" w:rsidRPr="005416A9" w:rsidRDefault="006436A0" w:rsidP="006436A0">
      <w:pPr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 </w:t>
      </w:r>
    </w:p>
    <w:p w14:paraId="601B7323" w14:textId="77777777" w:rsidR="006436A0" w:rsidRPr="005416A9" w:rsidRDefault="006436A0" w:rsidP="006436A0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5416A9">
        <w:rPr>
          <w:rFonts w:ascii="Times New Roman" w:hAnsi="Times New Roman"/>
          <w:b/>
          <w:bCs/>
        </w:rPr>
        <w:t xml:space="preserve">Zgłaszane pytania, propozycje </w:t>
      </w:r>
      <w:r w:rsidR="00B15821" w:rsidRPr="005416A9">
        <w:rPr>
          <w:rFonts w:ascii="Times New Roman" w:hAnsi="Times New Roman"/>
          <w:b/>
          <w:bCs/>
        </w:rPr>
        <w:t>i uzupełnienia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B15821" w:rsidRPr="005416A9" w14:paraId="304C3E9A" w14:textId="77777777" w:rsidTr="00B15821">
        <w:tc>
          <w:tcPr>
            <w:tcW w:w="3936" w:type="dxa"/>
          </w:tcPr>
          <w:p w14:paraId="181CEC38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</w:p>
          <w:p w14:paraId="289EE667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Treść propozycji/uwagi</w:t>
            </w:r>
          </w:p>
          <w:p w14:paraId="72F9D0E3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74CF7BA3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</w:p>
          <w:p w14:paraId="56C72110" w14:textId="77777777" w:rsidR="00B15821" w:rsidRPr="005416A9" w:rsidRDefault="00B15821" w:rsidP="00B15821">
            <w:pPr>
              <w:jc w:val="center"/>
              <w:rPr>
                <w:rFonts w:ascii="Times New Roman" w:hAnsi="Times New Roman"/>
              </w:rPr>
            </w:pPr>
            <w:r w:rsidRPr="005416A9">
              <w:rPr>
                <w:rFonts w:ascii="Times New Roman" w:hAnsi="Times New Roman"/>
              </w:rPr>
              <w:t>Uzasadnienie</w:t>
            </w:r>
          </w:p>
        </w:tc>
      </w:tr>
      <w:tr w:rsidR="00B15821" w:rsidRPr="005416A9" w14:paraId="79A5F537" w14:textId="77777777" w:rsidTr="00B15821">
        <w:tc>
          <w:tcPr>
            <w:tcW w:w="3936" w:type="dxa"/>
          </w:tcPr>
          <w:p w14:paraId="780A60F9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41373827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7E720835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77B1C380" w14:textId="77777777" w:rsidR="00B15821" w:rsidRPr="005416A9" w:rsidRDefault="00B15821" w:rsidP="00B15821">
            <w:pPr>
              <w:ind w:left="720"/>
              <w:rPr>
                <w:rFonts w:ascii="Times New Roman" w:hAnsi="Times New Roman"/>
              </w:rPr>
            </w:pPr>
          </w:p>
        </w:tc>
      </w:tr>
      <w:tr w:rsidR="00B15821" w:rsidRPr="005416A9" w14:paraId="3CEC5E90" w14:textId="77777777" w:rsidTr="00B15821">
        <w:tc>
          <w:tcPr>
            <w:tcW w:w="3936" w:type="dxa"/>
          </w:tcPr>
          <w:p w14:paraId="6EBD3896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6C30CB33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  <w:p w14:paraId="26F05558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6D06E782" w14:textId="77777777" w:rsidR="00B15821" w:rsidRPr="005416A9" w:rsidRDefault="00B15821" w:rsidP="009B2A2C">
            <w:pPr>
              <w:rPr>
                <w:rFonts w:ascii="Times New Roman" w:hAnsi="Times New Roman"/>
              </w:rPr>
            </w:pPr>
          </w:p>
        </w:tc>
      </w:tr>
    </w:tbl>
    <w:p w14:paraId="52F4895C" w14:textId="77777777" w:rsidR="00B15821" w:rsidRPr="005416A9" w:rsidRDefault="00B15821" w:rsidP="00B15821">
      <w:pPr>
        <w:ind w:left="360"/>
        <w:rPr>
          <w:rFonts w:ascii="Times New Roman" w:hAnsi="Times New Roman"/>
        </w:rPr>
      </w:pPr>
    </w:p>
    <w:p w14:paraId="0A468077" w14:textId="77777777" w:rsidR="00B15821" w:rsidRPr="005416A9" w:rsidRDefault="00B15821" w:rsidP="00C32655">
      <w:pPr>
        <w:ind w:left="360"/>
        <w:jc w:val="center"/>
        <w:rPr>
          <w:rFonts w:ascii="Times New Roman" w:hAnsi="Times New Roman"/>
        </w:rPr>
      </w:pPr>
      <w:r w:rsidRPr="005416A9">
        <w:rPr>
          <w:rFonts w:ascii="Times New Roman" w:hAnsi="Times New Roman"/>
        </w:rPr>
        <w:t>Oświadczenie o wyrażeniu zgody</w:t>
      </w:r>
    </w:p>
    <w:p w14:paraId="4DBB1A3D" w14:textId="77777777" w:rsidR="00C32655" w:rsidRPr="005416A9" w:rsidRDefault="00C32655" w:rsidP="00C32655">
      <w:pPr>
        <w:ind w:left="360"/>
        <w:jc w:val="center"/>
        <w:rPr>
          <w:rFonts w:ascii="Times New Roman" w:hAnsi="Times New Roman"/>
        </w:rPr>
      </w:pPr>
    </w:p>
    <w:p w14:paraId="1DEA7B2A" w14:textId="77777777" w:rsidR="00C32655" w:rsidRPr="005416A9" w:rsidRDefault="00C32655" w:rsidP="00A11E09">
      <w:pPr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</w:t>
      </w:r>
      <w:r w:rsidR="00A11E09" w:rsidRPr="005416A9">
        <w:rPr>
          <w:rFonts w:ascii="Times New Roman" w:hAnsi="Times New Roman"/>
        </w:rPr>
        <w:t xml:space="preserve"> </w:t>
      </w:r>
      <w:r w:rsidRPr="005416A9">
        <w:rPr>
          <w:rFonts w:ascii="Times New Roman" w:hAnsi="Times New Roman"/>
        </w:rPr>
        <w:t>s. 1 w celach zawarcia niniejszej umowy.</w:t>
      </w:r>
    </w:p>
    <w:p w14:paraId="4783CE67" w14:textId="77777777" w:rsidR="00A11E09" w:rsidRPr="005416A9" w:rsidRDefault="00A11E09" w:rsidP="00A11E09">
      <w:pPr>
        <w:jc w:val="both"/>
        <w:rPr>
          <w:rFonts w:ascii="Times New Roman" w:hAnsi="Times New Roman"/>
        </w:rPr>
      </w:pPr>
    </w:p>
    <w:p w14:paraId="26921E96" w14:textId="75286288" w:rsidR="00A11E09" w:rsidRPr="005416A9" w:rsidRDefault="00A11E09" w:rsidP="00A11E09">
      <w:pPr>
        <w:ind w:left="7088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>…………………………</w:t>
      </w:r>
    </w:p>
    <w:p w14:paraId="4EAC19D0" w14:textId="77777777" w:rsidR="00A11E09" w:rsidRPr="005416A9" w:rsidRDefault="00A11E09" w:rsidP="00A11E09">
      <w:pPr>
        <w:ind w:left="7088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   (data, podpis)</w:t>
      </w:r>
    </w:p>
    <w:p w14:paraId="724FA98C" w14:textId="77777777" w:rsidR="005416A9" w:rsidRDefault="005416A9" w:rsidP="00A11E09">
      <w:pPr>
        <w:jc w:val="center"/>
        <w:rPr>
          <w:rFonts w:ascii="Times New Roman" w:hAnsi="Times New Roman"/>
        </w:rPr>
      </w:pPr>
    </w:p>
    <w:p w14:paraId="54776FE7" w14:textId="77777777" w:rsidR="005416A9" w:rsidRDefault="005416A9" w:rsidP="00A11E09">
      <w:pPr>
        <w:jc w:val="center"/>
        <w:rPr>
          <w:rFonts w:ascii="Times New Roman" w:hAnsi="Times New Roman"/>
        </w:rPr>
      </w:pPr>
    </w:p>
    <w:p w14:paraId="3B6718AE" w14:textId="172E9D27" w:rsidR="00A11E09" w:rsidRPr="005416A9" w:rsidRDefault="00A11E09" w:rsidP="00A11E09">
      <w:pPr>
        <w:jc w:val="center"/>
        <w:rPr>
          <w:rFonts w:ascii="Times New Roman" w:hAnsi="Times New Roman"/>
        </w:rPr>
      </w:pPr>
      <w:r w:rsidRPr="005416A9">
        <w:rPr>
          <w:rFonts w:ascii="Times New Roman" w:hAnsi="Times New Roman"/>
        </w:rPr>
        <w:lastRenderedPageBreak/>
        <w:t>Klauzula informacyjna</w:t>
      </w:r>
    </w:p>
    <w:p w14:paraId="7D2A9610" w14:textId="77777777" w:rsidR="00A11E09" w:rsidRPr="005416A9" w:rsidRDefault="00A11E09" w:rsidP="00A11E09">
      <w:pPr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>Na podstawie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), publ. Dz. Urz. UE L Nr 119 s. 1 informujemy, że:</w:t>
      </w:r>
    </w:p>
    <w:p w14:paraId="65CBCF42" w14:textId="77777777" w:rsidR="00A11E09" w:rsidRPr="005416A9" w:rsidRDefault="00A11E09" w:rsidP="00A11E09">
      <w:pPr>
        <w:jc w:val="both"/>
        <w:rPr>
          <w:rFonts w:ascii="Times New Roman" w:hAnsi="Times New Roman"/>
        </w:rPr>
      </w:pPr>
    </w:p>
    <w:p w14:paraId="4DE66101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zwanego dalej „RODO” informuje się klientów Urzędu Gminy Łącko, że:</w:t>
      </w:r>
    </w:p>
    <w:p w14:paraId="1A2446A5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1) Administratorem zbieranych i przetwarzanych przez Urząd Gminy Łącko danych osobowych klientów jest Wójt Gminy Łącko. Adres: Urząd Gminy Łącko, 33-390 Łącko 445, tel. 18 4140710.</w:t>
      </w:r>
    </w:p>
    <w:p w14:paraId="7CB6F544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2) Kontakt z Inspektorem Ochrony Danych - iod@lacko.pl</w:t>
      </w:r>
    </w:p>
    <w:p w14:paraId="11EC1CEE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3) Dane osobowe klientów przetwarzane będą w celu realizacji ustawowych zadań urzędu - na podstawie Art. 6 ust. 1 lit. c ogólnego rozporządzenia o ochronie danych osobowych z dnia 27 kwietnia 2016 r. oraz na podstawie Art. 9 ust.1,2 lit. g ogólnego rozporządzenia o ochronie danych osobowych z dnia 27 kwietnia 2016 r w związku z realizacją zadań publicznych, określonych min. w ustawie z dnia 8 marca 1990 r. o samorządzie gminnym oraz w innych regulacjach.</w:t>
      </w:r>
    </w:p>
    <w:p w14:paraId="2A1E873E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4) Pozyskane od klientów dane nie będą udostępniane podmiotom innym, niż upoważnione na podstawie przepisów prawa.</w:t>
      </w:r>
    </w:p>
    <w:p w14:paraId="70371283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5) Dane osobowe przechowywane będą w czasie określonym przepisami prawa, zgodnie z instrukcją kancelaryjną.</w:t>
      </w:r>
    </w:p>
    <w:p w14:paraId="0BCE2640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6) Klienci Urzędu mają prawo dostępu do swoich danych osobowych ich sprostowania, usunięcia lub ograniczenia przetwarzania jak również prawo do wniesienie sprzeciwu wobec przetwarzania.</w:t>
      </w:r>
    </w:p>
    <w:p w14:paraId="7E9E260F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</w:r>
    </w:p>
    <w:p w14:paraId="1427123A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7) Klienci mają prawo wniesienia skargi do Prezesa Urzędu Ochrony Danych Osobowych, gdy przetwarzanie danych osobowych Pana/ią dotyczących naruszałoby przepisy ogólnego rozporządzenia o ochronie danych osobowych z dnia 27 kwietnia 2016 roku.</w:t>
      </w:r>
    </w:p>
    <w:p w14:paraId="39F2E974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8) Podanie danych osobowych wynikających wprost z przepisów jest obligatoryjne.</w:t>
      </w:r>
    </w:p>
    <w:p w14:paraId="36F2CB54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W przypadku, gdy w danych sprawach podawanie danych osobowych może być dobrowolne, lecz niezbędne do realizacji celów, o których mowa w ust. 3. klienci zostaną o tym fakcie poinformowani.</w:t>
      </w:r>
    </w:p>
    <w:p w14:paraId="1B6F143C" w14:textId="77777777" w:rsidR="005416A9" w:rsidRPr="005416A9" w:rsidRDefault="005416A9" w:rsidP="005416A9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416A9">
        <w:rPr>
          <w:color w:val="333333"/>
          <w:sz w:val="22"/>
          <w:szCs w:val="22"/>
        </w:rPr>
        <w:t>Niepodanie lub podanie niepełnych danych osobowych może skutkować pozostawieniem wniosku bez rozpatrzenia.</w:t>
      </w:r>
    </w:p>
    <w:p w14:paraId="4D990C99" w14:textId="77777777" w:rsidR="00FF4527" w:rsidRPr="005416A9" w:rsidRDefault="00FF4527" w:rsidP="00FF4527">
      <w:pPr>
        <w:jc w:val="both"/>
        <w:rPr>
          <w:rFonts w:ascii="Times New Roman" w:hAnsi="Times New Roman"/>
        </w:rPr>
      </w:pPr>
    </w:p>
    <w:p w14:paraId="03851C3B" w14:textId="77777777" w:rsidR="00FF4527" w:rsidRPr="005416A9" w:rsidRDefault="00FF4527" w:rsidP="00FF4527">
      <w:pPr>
        <w:spacing w:after="0"/>
        <w:jc w:val="both"/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                                                      ……………………………………….</w:t>
      </w:r>
    </w:p>
    <w:p w14:paraId="2498C453" w14:textId="77777777" w:rsidR="00FF4527" w:rsidRPr="005416A9" w:rsidRDefault="00FF4527" w:rsidP="00FF4527">
      <w:pPr>
        <w:spacing w:after="0"/>
        <w:jc w:val="both"/>
        <w:rPr>
          <w:rFonts w:ascii="Times New Roman" w:hAnsi="Times New Roman"/>
          <w:i/>
          <w:iCs/>
        </w:rPr>
      </w:pPr>
      <w:r w:rsidRPr="005416A9">
        <w:rPr>
          <w:rFonts w:ascii="Times New Roman" w:hAnsi="Times New Roman"/>
          <w:i/>
          <w:iCs/>
        </w:rPr>
        <w:t xml:space="preserve">                                                           Czytelny podpis</w:t>
      </w:r>
    </w:p>
    <w:p w14:paraId="13B0632C" w14:textId="77777777" w:rsidR="00BA4962" w:rsidRPr="005416A9" w:rsidRDefault="00BA4962" w:rsidP="00125025">
      <w:pPr>
        <w:rPr>
          <w:rFonts w:ascii="Times New Roman" w:hAnsi="Times New Roman"/>
        </w:rPr>
      </w:pPr>
    </w:p>
    <w:p w14:paraId="35614A2D" w14:textId="77777777" w:rsidR="005416A9" w:rsidRPr="005416A9" w:rsidRDefault="005416A9" w:rsidP="005416A9">
      <w:pPr>
        <w:spacing w:after="0"/>
        <w:rPr>
          <w:rFonts w:ascii="Times New Roman" w:hAnsi="Times New Roman"/>
        </w:rPr>
      </w:pPr>
    </w:p>
    <w:p w14:paraId="4FFD085A" w14:textId="7CF746BA" w:rsidR="005416A9" w:rsidRPr="005416A9" w:rsidRDefault="005416A9" w:rsidP="005416A9">
      <w:pPr>
        <w:spacing w:after="0"/>
        <w:rPr>
          <w:rFonts w:ascii="Times New Roman" w:hAnsi="Times New Roman"/>
        </w:rPr>
      </w:pPr>
      <w:r w:rsidRPr="005416A9">
        <w:rPr>
          <w:rFonts w:ascii="Times New Roman" w:hAnsi="Times New Roman"/>
        </w:rPr>
        <w:t xml:space="preserve">Konsultacje prowadzone będą w dniach od 25 listopada 2024 r. do dnia 9 grudnia 2024 r. </w:t>
      </w:r>
    </w:p>
    <w:p w14:paraId="39364F78" w14:textId="77777777" w:rsidR="005416A9" w:rsidRPr="005416A9" w:rsidRDefault="005416A9" w:rsidP="005416A9">
      <w:pPr>
        <w:spacing w:after="0"/>
        <w:rPr>
          <w:rFonts w:ascii="Times New Roman" w:hAnsi="Times New Roman"/>
        </w:rPr>
      </w:pPr>
      <w:r w:rsidRPr="005416A9">
        <w:rPr>
          <w:rFonts w:ascii="Times New Roman" w:hAnsi="Times New Roman"/>
        </w:rPr>
        <w:t>Uwagi i sugestie dotyczące koncepcji projektu można zgłaszać pisemnie w terminie od 25 listopada 2024 r. do dnia 9 grudnia 2024 r. na formularzu zamieszczonym poniżej, pocztą tradycyjną, mailową lub osobiście na adres:</w:t>
      </w:r>
    </w:p>
    <w:p w14:paraId="5875EA72" w14:textId="73938236" w:rsidR="00FD7D2D" w:rsidRPr="005416A9" w:rsidRDefault="005416A9" w:rsidP="005416A9">
      <w:pPr>
        <w:spacing w:after="0"/>
        <w:rPr>
          <w:rFonts w:ascii="Times New Roman" w:hAnsi="Times New Roman"/>
        </w:rPr>
      </w:pPr>
      <w:r w:rsidRPr="005416A9">
        <w:rPr>
          <w:rFonts w:ascii="Times New Roman" w:hAnsi="Times New Roman"/>
        </w:rPr>
        <w:t>Urząd Gminy w Łącku,  33-390 Łącko 445 lub e- mail: k.kucharska@lacko.pl.</w:t>
      </w:r>
    </w:p>
    <w:sectPr w:rsidR="00FD7D2D" w:rsidRPr="005416A9" w:rsidSect="00BA4962">
      <w:pgSz w:w="12240" w:h="15840"/>
      <w:pgMar w:top="1417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8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856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2B01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DBF40C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A0"/>
    <w:rsid w:val="000121C9"/>
    <w:rsid w:val="0003259A"/>
    <w:rsid w:val="00036ED5"/>
    <w:rsid w:val="00125025"/>
    <w:rsid w:val="001326F6"/>
    <w:rsid w:val="00204AF2"/>
    <w:rsid w:val="004B1B89"/>
    <w:rsid w:val="00507903"/>
    <w:rsid w:val="005416A9"/>
    <w:rsid w:val="0058598D"/>
    <w:rsid w:val="005B7EEB"/>
    <w:rsid w:val="006436A0"/>
    <w:rsid w:val="00711CF3"/>
    <w:rsid w:val="00972D85"/>
    <w:rsid w:val="009B2A2C"/>
    <w:rsid w:val="009F3FD1"/>
    <w:rsid w:val="00A11E09"/>
    <w:rsid w:val="00B15821"/>
    <w:rsid w:val="00B36108"/>
    <w:rsid w:val="00B87934"/>
    <w:rsid w:val="00BA4962"/>
    <w:rsid w:val="00C32655"/>
    <w:rsid w:val="00CC7045"/>
    <w:rsid w:val="00CD7A03"/>
    <w:rsid w:val="00E86783"/>
    <w:rsid w:val="00EF3408"/>
    <w:rsid w:val="00FD7D2D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A6778"/>
  <w15:docId w15:val="{E85945EE-6D3C-4961-B85E-67BA6DA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E09"/>
    <w:pPr>
      <w:spacing w:line="256" w:lineRule="auto"/>
      <w:ind w:left="720"/>
      <w:contextualSpacing/>
    </w:pPr>
    <w:rPr>
      <w:rFonts w:ascii="Calibri" w:hAnsi="Calibri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FD7D2D"/>
    <w:rPr>
      <w:rFonts w:cs="Times New Roman"/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11CF3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5416A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Królczyk</dc:creator>
  <cp:lastModifiedBy>KKucharska</cp:lastModifiedBy>
  <cp:revision>2</cp:revision>
  <dcterms:created xsi:type="dcterms:W3CDTF">2024-11-22T10:12:00Z</dcterms:created>
  <dcterms:modified xsi:type="dcterms:W3CDTF">2024-11-22T10:12:00Z</dcterms:modified>
</cp:coreProperties>
</file>