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2A" w:rsidRDefault="00942B2A" w:rsidP="00942B2A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WYKAZ DRÓG</w:t>
      </w:r>
    </w:p>
    <w:p w:rsidR="00942B2A" w:rsidRDefault="00942B2A" w:rsidP="00942B2A">
      <w:pPr>
        <w:jc w:val="center"/>
        <w:rPr>
          <w:rFonts w:ascii="Calibri" w:hAnsi="Calibri"/>
        </w:rPr>
      </w:pPr>
      <w:r>
        <w:rPr>
          <w:rFonts w:ascii="Calibri" w:hAnsi="Calibri"/>
        </w:rPr>
        <w:t>PRZEWIDZIANYCH DO ZIMOWEGO UTRZYMANIA W SEZONIE ZIMOWYM 2022/2023</w:t>
      </w:r>
    </w:p>
    <w:p w:rsidR="00942B2A" w:rsidRDefault="00942B2A" w:rsidP="00942B2A">
      <w:pPr>
        <w:pStyle w:val="Nagwek2"/>
        <w:numPr>
          <w:ilvl w:val="0"/>
          <w:numId w:val="0"/>
        </w:numPr>
        <w:jc w:val="center"/>
        <w:rPr>
          <w:rFonts w:ascii="Calibri" w:hAnsi="Calibri"/>
          <w:i w:val="0"/>
          <w:iCs w:val="0"/>
          <w:u w:val="single"/>
        </w:rPr>
      </w:pPr>
      <w:r>
        <w:rPr>
          <w:rFonts w:ascii="Calibri" w:hAnsi="Calibri"/>
          <w:i w:val="0"/>
          <w:iCs w:val="0"/>
          <w:u w:val="single"/>
        </w:rPr>
        <w:t>OBWÓD  NR 2</w:t>
      </w:r>
      <w:r>
        <w:rPr>
          <w:rFonts w:ascii="Calibri" w:hAnsi="Calibri"/>
          <w:i w:val="0"/>
          <w:iCs w:val="0"/>
        </w:rPr>
        <w:t xml:space="preserve"> – BRZYNA</w:t>
      </w:r>
      <w:r w:rsidRPr="00942B2A">
        <w:rPr>
          <w:rFonts w:ascii="Calibri" w:hAnsi="Calibri"/>
          <w:i w:val="0"/>
          <w:iCs w:val="0"/>
        </w:rPr>
        <w:t>,</w:t>
      </w:r>
    </w:p>
    <w:p w:rsidR="00942B2A" w:rsidRDefault="00942B2A" w:rsidP="00A74DBF">
      <w:pPr>
        <w:pStyle w:val="Nagwek2"/>
        <w:numPr>
          <w:ilvl w:val="0"/>
          <w:numId w:val="0"/>
        </w:numPr>
        <w:jc w:val="center"/>
        <w:rPr>
          <w:rFonts w:ascii="Calibri" w:hAnsi="Calibri"/>
          <w:b w:val="0"/>
          <w:i w:val="0"/>
          <w:iCs w:val="0"/>
        </w:rPr>
      </w:pPr>
      <w:r>
        <w:rPr>
          <w:rFonts w:ascii="Calibri" w:hAnsi="Calibri"/>
          <w:i w:val="0"/>
          <w:iCs w:val="0"/>
          <w:u w:val="single"/>
        </w:rPr>
        <w:t xml:space="preserve">Wykonawca: </w:t>
      </w:r>
      <w:r>
        <w:rPr>
          <w:rFonts w:ascii="Calibri" w:hAnsi="Calibri"/>
          <w:i w:val="0"/>
          <w:iCs w:val="0"/>
        </w:rPr>
        <w:t>Maria Kozik, 33-389 Jazowsko, Brzyna 51</w:t>
      </w:r>
    </w:p>
    <w:tbl>
      <w:tblPr>
        <w:tblW w:w="0" w:type="auto"/>
        <w:tblInd w:w="-60" w:type="dxa"/>
        <w:tblCellMar>
          <w:left w:w="70" w:type="dxa"/>
          <w:right w:w="70" w:type="dxa"/>
        </w:tblCellMar>
        <w:tblLook w:val="0000"/>
      </w:tblPr>
      <w:tblGrid>
        <w:gridCol w:w="432"/>
        <w:gridCol w:w="13"/>
        <w:gridCol w:w="911"/>
        <w:gridCol w:w="13"/>
        <w:gridCol w:w="1827"/>
        <w:gridCol w:w="1434"/>
        <w:gridCol w:w="8"/>
        <w:gridCol w:w="1427"/>
        <w:gridCol w:w="1208"/>
        <w:gridCol w:w="1993"/>
        <w:gridCol w:w="6"/>
      </w:tblGrid>
      <w:tr w:rsidR="00942B2A" w:rsidTr="00EB2E8A">
        <w:trPr>
          <w:cantSplit/>
          <w:trHeight w:val="936"/>
        </w:trPr>
        <w:tc>
          <w:tcPr>
            <w:tcW w:w="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Lp.</w:t>
            </w:r>
          </w:p>
        </w:tc>
        <w:tc>
          <w:tcPr>
            <w:tcW w:w="9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pStyle w:val="Nagwek1"/>
              <w:tabs>
                <w:tab w:val="left" w:pos="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drogi</w:t>
            </w:r>
          </w:p>
        </w:tc>
        <w:tc>
          <w:tcPr>
            <w:tcW w:w="18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Nazwa drogi/osiedle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Lokalizacja</w:t>
            </w:r>
          </w:p>
          <w:p w:rsidR="00942B2A" w:rsidRDefault="00942B2A" w:rsidP="00EB2E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od – do km</w:t>
            </w:r>
          </w:p>
        </w:tc>
        <w:tc>
          <w:tcPr>
            <w:tcW w:w="18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Długość odcinka [km]</w:t>
            </w:r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2B2A" w:rsidRPr="009246E3" w:rsidRDefault="00942B2A" w:rsidP="00EB2E8A">
            <w:pPr>
              <w:snapToGrid w:val="0"/>
              <w:rPr>
                <w:rFonts w:ascii="Calibri" w:hAnsi="Calibri"/>
                <w:b/>
                <w:sz w:val="21"/>
                <w:szCs w:val="21"/>
              </w:rPr>
            </w:pPr>
            <w:r w:rsidRPr="009246E3">
              <w:rPr>
                <w:rFonts w:ascii="Calibri" w:hAnsi="Calibri"/>
                <w:b/>
                <w:sz w:val="21"/>
                <w:szCs w:val="21"/>
              </w:rPr>
              <w:t>Standard dróg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Osoba upoważniona do stwierdzenia wykonania usługi</w:t>
            </w:r>
          </w:p>
        </w:tc>
      </w:tr>
      <w:tr w:rsidR="00942B2A" w:rsidTr="00EB2E8A">
        <w:trPr>
          <w:cantSplit/>
          <w:trHeight w:val="671"/>
        </w:trPr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  <w:p w:rsidR="00942B2A" w:rsidRDefault="00942B2A" w:rsidP="00EB2E8A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r>
              <w:rPr>
                <w:rFonts w:ascii="Calibri" w:hAnsi="Calibri"/>
                <w:sz w:val="22"/>
                <w:szCs w:val="22"/>
              </w:rPr>
              <w:t>1539K</w:t>
            </w:r>
          </w:p>
        </w:tc>
        <w:tc>
          <w:tcPr>
            <w:tcW w:w="188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 drogi powiatowej 1539K(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Podgrabka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) do drogi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Musołówka</w:t>
            </w:r>
            <w:proofErr w:type="spellEnd"/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</w:p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0+200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</w:p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0,20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jc w:val="center"/>
              <w:rPr>
                <w:rFonts w:ascii="Calibri" w:hAnsi="Calibri"/>
              </w:rPr>
            </w:pPr>
          </w:p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</w:p>
          <w:p w:rsidR="00942B2A" w:rsidRDefault="00942B2A" w:rsidP="00EB2E8A"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Tr="00EB2E8A">
        <w:trPr>
          <w:cantSplit/>
          <w:trHeight w:val="689"/>
        </w:trPr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  <w:p w:rsidR="00942B2A" w:rsidRDefault="00942B2A" w:rsidP="00EB2E8A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291728K</w:t>
            </w:r>
          </w:p>
          <w:p w:rsidR="00942B2A" w:rsidRDefault="00942B2A" w:rsidP="00EB2E8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291632K</w:t>
            </w:r>
          </w:p>
          <w:p w:rsidR="00942B2A" w:rsidRDefault="00942B2A" w:rsidP="00EB2E8A">
            <w:r>
              <w:rPr>
                <w:rFonts w:ascii="Calibri" w:hAnsi="Calibri"/>
                <w:sz w:val="22"/>
                <w:szCs w:val="22"/>
              </w:rPr>
              <w:t>291744K</w:t>
            </w:r>
          </w:p>
        </w:tc>
        <w:tc>
          <w:tcPr>
            <w:tcW w:w="188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Droga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Musołówka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(do p.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Latasiewicz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),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Biedroniówka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Mroziówka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(do p.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Popardy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1+100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1,10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B2A" w:rsidRDefault="00942B2A" w:rsidP="00EB2E8A">
            <w:r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7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090B5A">
              <w:rPr>
                <w:rFonts w:ascii="Calibri" w:hAnsi="Calibri"/>
              </w:rPr>
              <w:t>.</w:t>
            </w:r>
          </w:p>
          <w:p w:rsidR="00942B2A" w:rsidRPr="00090B5A" w:rsidRDefault="00942B2A" w:rsidP="00EB2E8A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r>
              <w:rPr>
                <w:rFonts w:ascii="Calibri" w:hAnsi="Calibri"/>
                <w:sz w:val="22"/>
                <w:szCs w:val="22"/>
              </w:rPr>
              <w:t>291737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Tokarze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 w:rsidRPr="00090B5A">
              <w:rPr>
                <w:rFonts w:ascii="Calibri" w:hAnsi="Calibri"/>
                <w:sz w:val="22"/>
                <w:szCs w:val="22"/>
              </w:rPr>
              <w:t xml:space="preserve">0+000 – </w:t>
            </w:r>
            <w:r>
              <w:rPr>
                <w:rFonts w:ascii="Calibri" w:hAnsi="Calibri"/>
                <w:sz w:val="22"/>
                <w:szCs w:val="22"/>
              </w:rPr>
              <w:t>0+300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88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090B5A">
              <w:rPr>
                <w:rFonts w:ascii="Calibri" w:hAnsi="Calibri"/>
              </w:rPr>
              <w:t>.</w:t>
            </w:r>
          </w:p>
          <w:p w:rsidR="00942B2A" w:rsidRPr="00090B5A" w:rsidRDefault="00942B2A" w:rsidP="00EB2E8A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roofErr w:type="spellStart"/>
            <w:r>
              <w:t>b.d</w:t>
            </w:r>
            <w:proofErr w:type="spellEnd"/>
            <w: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Bieryty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1+0</w:t>
            </w:r>
            <w:r w:rsidRPr="00090B5A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7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Pr="00090B5A">
              <w:rPr>
                <w:rFonts w:ascii="Calibri" w:hAnsi="Calibri"/>
              </w:rPr>
              <w:t>.</w:t>
            </w:r>
          </w:p>
          <w:p w:rsidR="00942B2A" w:rsidRPr="00090B5A" w:rsidRDefault="00942B2A" w:rsidP="00EB2E8A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r>
              <w:rPr>
                <w:rFonts w:ascii="Calibri" w:hAnsi="Calibri"/>
                <w:sz w:val="22"/>
                <w:szCs w:val="22"/>
              </w:rPr>
              <w:t>291734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Sworniówka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1+2</w:t>
            </w:r>
            <w:r w:rsidRPr="00090B5A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7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090B5A">
              <w:rPr>
                <w:rFonts w:ascii="Calibri" w:hAnsi="Calibri"/>
              </w:rPr>
              <w:t>.</w:t>
            </w:r>
          </w:p>
          <w:p w:rsidR="00942B2A" w:rsidRPr="00090B5A" w:rsidRDefault="00942B2A" w:rsidP="00EB2E8A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r>
              <w:rPr>
                <w:rFonts w:ascii="Calibri" w:hAnsi="Calibri"/>
                <w:sz w:val="22"/>
                <w:szCs w:val="22"/>
              </w:rPr>
              <w:t>291735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paryje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0+000-0+600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7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090B5A">
              <w:rPr>
                <w:rFonts w:ascii="Calibri" w:hAnsi="Calibri"/>
              </w:rPr>
              <w:t>.</w:t>
            </w:r>
          </w:p>
          <w:p w:rsidR="00942B2A" w:rsidRPr="00090B5A" w:rsidRDefault="00942B2A" w:rsidP="00EB2E8A">
            <w:pPr>
              <w:rPr>
                <w:rFonts w:ascii="Calibri" w:hAnsi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r>
              <w:rPr>
                <w:rFonts w:ascii="Calibri" w:hAnsi="Calibri"/>
                <w:sz w:val="22"/>
                <w:szCs w:val="22"/>
              </w:rPr>
              <w:t>291731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Klimki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Łazyna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8.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29173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 średni Groń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291721/</w:t>
            </w:r>
          </w:p>
          <w:p w:rsidR="00942B2A" w:rsidRDefault="00942B2A" w:rsidP="00EB2E8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Pultowskie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Niżne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2+000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Klaga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0+300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799"/>
        </w:trPr>
        <w:tc>
          <w:tcPr>
            <w:tcW w:w="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291714,</w:t>
            </w:r>
          </w:p>
          <w:p w:rsidR="00942B2A" w:rsidRDefault="00942B2A" w:rsidP="00EB2E8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291716</w:t>
            </w:r>
          </w:p>
          <w:p w:rsidR="00942B2A" w:rsidRDefault="00942B2A" w:rsidP="00EB2E8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291717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Kąty - Bystry Wierch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Cebulówka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</w:p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4+000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</w:p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jc w:val="center"/>
              <w:rPr>
                <w:rFonts w:ascii="Calibri" w:hAnsi="Calibri"/>
              </w:rPr>
            </w:pPr>
          </w:p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</w:p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Bystry Wierch - Nieć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9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 Florianów na Kąty</w:t>
            </w:r>
          </w:p>
        </w:tc>
        <w:tc>
          <w:tcPr>
            <w:tcW w:w="16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B2A" w:rsidRPr="00090B5A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69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9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Przybieras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do</w:t>
            </w:r>
          </w:p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Świniarni</w:t>
            </w:r>
            <w:proofErr w:type="spellEnd"/>
          </w:p>
        </w:tc>
        <w:tc>
          <w:tcPr>
            <w:tcW w:w="16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1+500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1,50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B2A" w:rsidRPr="00420A76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924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291729K</w:t>
            </w:r>
          </w:p>
        </w:tc>
        <w:tc>
          <w:tcPr>
            <w:tcW w:w="1869" w:type="dxa"/>
            <w:tcBorders>
              <w:left w:val="single" w:sz="1" w:space="0" w:color="000000"/>
              <w:bottom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Niecia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do Surmy ( Łodziska)</w:t>
            </w:r>
          </w:p>
        </w:tc>
        <w:tc>
          <w:tcPr>
            <w:tcW w:w="164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 – 1+000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4" w:space="0" w:color="auto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1,20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4" w:space="0" w:color="auto"/>
            </w:tcBorders>
          </w:tcPr>
          <w:p w:rsidR="00942B2A" w:rsidRDefault="00942B2A" w:rsidP="00EB2E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  <w:p w:rsidR="00942B2A" w:rsidRPr="009246E3" w:rsidRDefault="00942B2A" w:rsidP="00EB2E8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246E3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42B2A" w:rsidRPr="00420A76" w:rsidRDefault="00942B2A" w:rsidP="00EB2E8A">
            <w:pPr>
              <w:snapToGrid w:val="0"/>
              <w:rPr>
                <w:rFonts w:ascii="Calibri" w:hAnsi="Calibri"/>
              </w:rPr>
            </w:pPr>
            <w:r w:rsidRPr="00420A7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942B2A">
        <w:trPr>
          <w:gridAfter w:val="1"/>
          <w:wAfter w:w="6" w:type="dxa"/>
          <w:cantSplit/>
          <w:trHeight w:val="809"/>
        </w:trPr>
        <w:tc>
          <w:tcPr>
            <w:tcW w:w="44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16.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Do Kołodzieja -Palenice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0,5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Os. Wilcze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1+500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1,5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Os. Łodziska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1+500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1,5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Os. Widoma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0+000 – 0+700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0,7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 Tokarza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0+000-0+400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 Palenice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Obrzuda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Brzyna 128, do skrzyżowania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0+000-0+500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 Krupy – Brzyna 165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0+000-1+200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1,20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090B5A" w:rsidTr="00EB2E8A">
        <w:trPr>
          <w:gridAfter w:val="1"/>
          <w:wAfter w:w="6" w:type="dxa"/>
          <w:cantSplit/>
          <w:trHeight w:val="528"/>
        </w:trPr>
        <w:tc>
          <w:tcPr>
            <w:tcW w:w="44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b.d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 garażu Brzezinki do adresu Łącko 359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0+000-0+250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Default="00942B2A" w:rsidP="00EB2E8A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0,25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V</w:t>
            </w:r>
          </w:p>
          <w:p w:rsidR="00942B2A" w:rsidRPr="00180016" w:rsidRDefault="00942B2A" w:rsidP="00EB2E8A">
            <w:pPr>
              <w:jc w:val="center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16"/>
                <w:szCs w:val="16"/>
              </w:rPr>
              <w:t>Wyjazd na zgłoszenie Zamawiającego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2A" w:rsidRPr="00180016" w:rsidRDefault="00942B2A" w:rsidP="00EB2E8A">
            <w:pPr>
              <w:snapToGrid w:val="0"/>
              <w:rPr>
                <w:rFonts w:ascii="Calibri" w:hAnsi="Calibri"/>
              </w:rPr>
            </w:pPr>
            <w:r w:rsidRPr="00180016">
              <w:rPr>
                <w:rFonts w:ascii="Calibri" w:hAnsi="Calibri"/>
                <w:sz w:val="22"/>
                <w:szCs w:val="22"/>
              </w:rPr>
              <w:t>Pracownik ZGK w Łącku</w:t>
            </w:r>
          </w:p>
        </w:tc>
      </w:tr>
      <w:tr w:rsidR="00942B2A" w:rsidRPr="00B70DA3" w:rsidTr="00EB2E8A">
        <w:trPr>
          <w:gridAfter w:val="1"/>
          <w:wAfter w:w="6" w:type="dxa"/>
          <w:cantSplit/>
          <w:trHeight w:val="408"/>
        </w:trPr>
        <w:tc>
          <w:tcPr>
            <w:tcW w:w="4885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:rsidR="00942B2A" w:rsidRPr="00B70DA3" w:rsidRDefault="00942B2A" w:rsidP="00EB2E8A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Razem</w:t>
            </w:r>
          </w:p>
        </w:tc>
        <w:tc>
          <w:tcPr>
            <w:tcW w:w="1806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Pr="00B70DA3" w:rsidRDefault="00942B2A" w:rsidP="00EB2E8A">
            <w:pPr>
              <w:snapToGri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23,55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</w:tcPr>
          <w:p w:rsidR="00942B2A" w:rsidRPr="00B70DA3" w:rsidRDefault="00942B2A" w:rsidP="00EB2E8A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2B2A" w:rsidRPr="00B70DA3" w:rsidRDefault="00942B2A" w:rsidP="00EB2E8A">
            <w:pPr>
              <w:snapToGrid w:val="0"/>
              <w:rPr>
                <w:rFonts w:ascii="Calibri" w:hAnsi="Calibri"/>
                <w:b/>
              </w:rPr>
            </w:pPr>
          </w:p>
        </w:tc>
      </w:tr>
    </w:tbl>
    <w:p w:rsidR="00957546" w:rsidRDefault="00A74DBF"/>
    <w:p w:rsidR="00942B2A" w:rsidRDefault="00942B2A"/>
    <w:sectPr w:rsidR="00942B2A" w:rsidSect="009C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42B2A"/>
    <w:rsid w:val="001029F5"/>
    <w:rsid w:val="002B6496"/>
    <w:rsid w:val="003B0056"/>
    <w:rsid w:val="00942A75"/>
    <w:rsid w:val="00942B2A"/>
    <w:rsid w:val="009C1A32"/>
    <w:rsid w:val="00A0507D"/>
    <w:rsid w:val="00A74DBF"/>
    <w:rsid w:val="00D4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B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2B2A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42B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2B2A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942B2A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2B2A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42B2A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42B2A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42B2A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2</cp:revision>
  <cp:lastPrinted>2022-11-18T06:54:00Z</cp:lastPrinted>
  <dcterms:created xsi:type="dcterms:W3CDTF">2022-11-18T06:49:00Z</dcterms:created>
  <dcterms:modified xsi:type="dcterms:W3CDTF">2022-12-06T07:27:00Z</dcterms:modified>
</cp:coreProperties>
</file>