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69C32C29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971E98">
        <w:rPr>
          <w:rFonts w:ascii="Calibri" w:hAnsi="Calibri" w:cs="Arial"/>
          <w:b/>
          <w:sz w:val="20"/>
          <w:szCs w:val="20"/>
        </w:rPr>
        <w:t>10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4F26C799" w14:textId="7558CE3B" w:rsidR="00566D0A" w:rsidRPr="001721CA" w:rsidRDefault="00C42C0A" w:rsidP="00566D0A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Zamawiający:</w:t>
      </w:r>
    </w:p>
    <w:p w14:paraId="1DC42B26" w14:textId="40882420" w:rsidR="00566D0A" w:rsidRDefault="00C42C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  <w:r>
        <w:rPr>
          <w:rFonts w:ascii="Calibri" w:hAnsi="Calibri" w:cs="Arial"/>
          <w:b/>
          <w:sz w:val="20"/>
          <w:szCs w:val="20"/>
        </w:rPr>
        <w:t>Zakład Gospodarki Komunalnej w Łącku</w:t>
      </w:r>
    </w:p>
    <w:p w14:paraId="41DEA948" w14:textId="02EAB763" w:rsidR="00C42C0A" w:rsidRDefault="00C42C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33-390 Łącko 755</w:t>
      </w:r>
    </w:p>
    <w:p w14:paraId="018A1142" w14:textId="28C4BE9D" w:rsidR="00C42C0A" w:rsidRDefault="00C42C0A" w:rsidP="00566D0A">
      <w:pPr>
        <w:rPr>
          <w:rFonts w:ascii="Calibri" w:hAnsi="Calibri" w:cs="Arial"/>
          <w:b/>
          <w:sz w:val="20"/>
          <w:szCs w:val="20"/>
        </w:rPr>
      </w:pPr>
    </w:p>
    <w:p w14:paraId="1ED148E6" w14:textId="77777777" w:rsidR="00C42C0A" w:rsidRDefault="00C42C0A" w:rsidP="00566D0A">
      <w:pPr>
        <w:rPr>
          <w:rFonts w:ascii="Calibri" w:hAnsi="Calibri" w:cs="Arial"/>
          <w:b/>
          <w:sz w:val="20"/>
          <w:szCs w:val="20"/>
        </w:rPr>
      </w:pPr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0FEB75C0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25 ust.1</w:t>
      </w:r>
      <w:r w:rsidR="00C42C0A">
        <w:rPr>
          <w:rFonts w:ascii="Calibri" w:hAnsi="Calibri" w:cs="Calibri"/>
          <w:b/>
          <w:bCs/>
          <w:sz w:val="22"/>
          <w:szCs w:val="22"/>
          <w:lang w:eastAsia="zh-CN"/>
        </w:rPr>
        <w:t xml:space="preserve">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395C370D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</w:t>
      </w:r>
      <w:r w:rsidR="00C42C0A">
        <w:rPr>
          <w:rFonts w:ascii="Calibri" w:hAnsi="Calibri" w:cs="Calibri"/>
          <w:b/>
          <w:bCs/>
          <w:sz w:val="22"/>
          <w:szCs w:val="22"/>
          <w:lang w:eastAsia="zh-CN"/>
        </w:rPr>
        <w:t>21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 w:rsidR="00C42C0A"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="00C42C0A">
        <w:rPr>
          <w:rFonts w:ascii="Calibri" w:hAnsi="Calibri" w:cs="Calibri"/>
          <w:b/>
          <w:bCs/>
          <w:sz w:val="22"/>
          <w:szCs w:val="22"/>
          <w:lang w:eastAsia="zh-CN"/>
        </w:rPr>
        <w:t>29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bookmarkEnd w:id="3"/>
    <w:p w14:paraId="255A5746" w14:textId="77777777" w:rsidR="00C5285A" w:rsidRPr="00032AE4" w:rsidRDefault="00C5285A" w:rsidP="00C5285A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4" w:name="_Hlk68160948"/>
      <w:r w:rsidRPr="005323FD">
        <w:rPr>
          <w:rFonts w:ascii="Calibri" w:hAnsi="Calibri" w:cs="Calibri"/>
          <w:b/>
          <w:bCs/>
          <w:sz w:val="22"/>
          <w:szCs w:val="22"/>
        </w:rPr>
        <w:t>2.Oświadczam, że nie podlegam wykluczeniu z postępowania na podstawie art. 108  i art. 109                 ust. 1 pkt 4 Pzp</w:t>
      </w:r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(my), że zachodzą w stosunku do mnie podstawy wykluczenia z postępowania na podstawie art. ……… ustawy Pzp ( podać mającą zastosowanie podstawę wykluczenia spośród wymienionych w art. 108 ust 1 ustawy Pzp lub art. 109 ust. 1 pkt 4). Jednocześnie oświadczam, że w związku z ww okolicznością, na podstawie art. 110 ust. 2 ustawy Pzp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7777777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4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5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5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F97F21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(-ami)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>Uwaga:</w:t>
      </w:r>
    </w:p>
    <w:p w14:paraId="7BDC3B25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 wspólnego ubiegania się o zamówienie niniejsze oświadczenie składa </w:t>
      </w:r>
      <w:r w:rsidRPr="00C65B5D">
        <w:rPr>
          <w:rFonts w:ascii="Calibri" w:hAnsi="Calibri" w:cs="Calibri"/>
          <w:i/>
          <w:iCs/>
          <w:u w:val="single"/>
        </w:rPr>
        <w:t>każdy z wykonawców.</w:t>
      </w:r>
    </w:p>
    <w:p w14:paraId="4AD60189" w14:textId="77777777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77777777" w:rsidR="006E1D87" w:rsidRDefault="006E1D87" w:rsidP="00C07649">
      <w:pPr>
        <w:jc w:val="center"/>
        <w:rPr>
          <w:rFonts w:ascii="Calibri" w:hAnsi="Calibri" w:cs="Calibri"/>
        </w:rPr>
      </w:pP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6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EC6011" w14:textId="77777777" w:rsidR="00C5285A" w:rsidRPr="00032AE4" w:rsidRDefault="00C5285A" w:rsidP="00C5285A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2021/2022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18974BD1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pkt 4 Pzp</w:t>
      </w:r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0A675D66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Oświadczam (my), że zachodzą w stosunku do mnie podstawy wykluczenia z postępowania na podstawie art. ……… ustawy Pzp ( podać mającą zastosowanie podstawę wykluczenia spośród wymienionych w art. 108 ust 1 ustawy Pzp lub art. 109 ust. 1 pkt 4). Jednocześnie oświadczam, że w związku z ww okolicznością, na podstawie art. 110 ust. 2 ustawy Pzp podjąłem następujące środki naprawcze ..............…………………………………………………………………………………………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………………………………….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476FC7FC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….</w:t>
      </w:r>
    </w:p>
    <w:p w14:paraId="48EA6582" w14:textId="0F0ED78C" w:rsidR="003E3A7B" w:rsidRPr="00C65B5D" w:rsidRDefault="00F97F21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………………………………………………………..</w:t>
      </w:r>
    </w:p>
    <w:p w14:paraId="6B7C3B08" w14:textId="7D240DD2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F97F21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EndPr/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22E16576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F97F21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EndPr/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B60F" w14:textId="77777777" w:rsidR="00F97F21" w:rsidRDefault="00F97F21" w:rsidP="00566D0A">
      <w:r>
        <w:separator/>
      </w:r>
    </w:p>
  </w:endnote>
  <w:endnote w:type="continuationSeparator" w:id="0">
    <w:p w14:paraId="6DA27DFE" w14:textId="77777777" w:rsidR="00F97F21" w:rsidRDefault="00F97F21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F97F21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F97F21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EndPr/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F97F21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6DD4" w14:textId="77777777" w:rsidR="00F97F21" w:rsidRDefault="00F97F21" w:rsidP="00566D0A">
      <w:r>
        <w:separator/>
      </w:r>
    </w:p>
  </w:footnote>
  <w:footnote w:type="continuationSeparator" w:id="0">
    <w:p w14:paraId="658C34A9" w14:textId="77777777" w:rsidR="00F97F21" w:rsidRDefault="00F97F21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F97F21" w:rsidP="006115E2">
    <w:pPr>
      <w:jc w:val="center"/>
      <w:rPr>
        <w:rFonts w:ascii="Calibri" w:hAnsi="Calibri" w:cs="Arial"/>
      </w:rPr>
    </w:pPr>
  </w:p>
  <w:p w14:paraId="4D68E585" w14:textId="77777777" w:rsidR="00D37F80" w:rsidRDefault="00F97F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A1E74"/>
    <w:rsid w:val="000C159B"/>
    <w:rsid w:val="001A55E4"/>
    <w:rsid w:val="00216A59"/>
    <w:rsid w:val="00220207"/>
    <w:rsid w:val="003716B3"/>
    <w:rsid w:val="00390872"/>
    <w:rsid w:val="003A4D04"/>
    <w:rsid w:val="003E3A7B"/>
    <w:rsid w:val="004A450D"/>
    <w:rsid w:val="004D3C97"/>
    <w:rsid w:val="00504BAC"/>
    <w:rsid w:val="00566D0A"/>
    <w:rsid w:val="005938BA"/>
    <w:rsid w:val="00686E91"/>
    <w:rsid w:val="006C2BB0"/>
    <w:rsid w:val="006C7121"/>
    <w:rsid w:val="006E1D87"/>
    <w:rsid w:val="00946A6E"/>
    <w:rsid w:val="00971E98"/>
    <w:rsid w:val="009E2BE6"/>
    <w:rsid w:val="00A11902"/>
    <w:rsid w:val="00B219EC"/>
    <w:rsid w:val="00B27C71"/>
    <w:rsid w:val="00C07649"/>
    <w:rsid w:val="00C42C0A"/>
    <w:rsid w:val="00C5285A"/>
    <w:rsid w:val="00C65B5D"/>
    <w:rsid w:val="00CB0143"/>
    <w:rsid w:val="00CC2C66"/>
    <w:rsid w:val="00CF164E"/>
    <w:rsid w:val="00DB7FB8"/>
    <w:rsid w:val="00DE4776"/>
    <w:rsid w:val="00ED1263"/>
    <w:rsid w:val="00EF7377"/>
    <w:rsid w:val="00F97F21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3</cp:revision>
  <dcterms:created xsi:type="dcterms:W3CDTF">2021-10-28T12:22:00Z</dcterms:created>
  <dcterms:modified xsi:type="dcterms:W3CDTF">2021-10-28T12:44:00Z</dcterms:modified>
</cp:coreProperties>
</file>