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C1" w:rsidRDefault="00252CC1" w:rsidP="00252CC1">
      <w:r>
        <w:t>INFORMACJA</w:t>
      </w:r>
    </w:p>
    <w:p w:rsidR="00252CC1" w:rsidRDefault="00252CC1" w:rsidP="00252CC1"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 WE (ogólne rozporządzenie o ochronie danych):</w:t>
      </w:r>
    </w:p>
    <w:p w:rsidR="00252CC1" w:rsidRDefault="00252CC1" w:rsidP="00252CC1">
      <w:r>
        <w:t xml:space="preserve">1. Administratorem Pani/a danych osobowych jest </w:t>
      </w:r>
      <w:r>
        <w:t xml:space="preserve">Ośrodek Pomocy Społecznej w Łącku 33-390 Łącko 445 email: </w:t>
      </w:r>
      <w:hyperlink r:id="rId5" w:history="1">
        <w:r w:rsidRPr="002E6AF6">
          <w:rPr>
            <w:rStyle w:val="Hipercze"/>
          </w:rPr>
          <w:t>ops@lacko.pl</w:t>
        </w:r>
      </w:hyperlink>
      <w:r>
        <w:t xml:space="preserve"> . </w:t>
      </w:r>
      <w:r>
        <w:t>Administrator prowadzi operacje przetwarzania Pani/a danych osobowych.</w:t>
      </w:r>
    </w:p>
    <w:p w:rsidR="00252CC1" w:rsidRDefault="00252CC1" w:rsidP="00252CC1">
      <w:r>
        <w:t>2. Kontakt z Inspektorem Ochrony Danych – iod</w:t>
      </w:r>
      <w:r w:rsidR="000775B3">
        <w:t>.ops@lacko</w:t>
      </w:r>
      <w:r>
        <w:t>.pl</w:t>
      </w:r>
    </w:p>
    <w:p w:rsidR="00252CC1" w:rsidRDefault="00252CC1" w:rsidP="00252CC1">
      <w:r>
        <w:t>3. Dane osobowe przetwarzane będą w celu realizacji dodatków energetycznych.</w:t>
      </w:r>
    </w:p>
    <w:p w:rsidR="00252CC1" w:rsidRDefault="00252CC1" w:rsidP="00252CC1">
      <w:r>
        <w:t>4. Dane osobowe zostaną przekazane:</w:t>
      </w:r>
    </w:p>
    <w:p w:rsidR="00252CC1" w:rsidRDefault="00252CC1" w:rsidP="000775B3">
      <w:pPr>
        <w:pStyle w:val="Akapitzlist"/>
        <w:numPr>
          <w:ilvl w:val="0"/>
          <w:numId w:val="1"/>
        </w:numPr>
      </w:pPr>
      <w:bookmarkStart w:id="0" w:name="_GoBack"/>
      <w:r>
        <w:t>bankowi - w przypadku przekazywania przyznanych świadczeń na konto,</w:t>
      </w:r>
    </w:p>
    <w:p w:rsidR="00252CC1" w:rsidRDefault="00252CC1" w:rsidP="00252CC1">
      <w:r>
        <w:t>5. Podstawą przetwarzania danych osobowych jest przepis prawa:</w:t>
      </w:r>
    </w:p>
    <w:p w:rsidR="00252CC1" w:rsidRDefault="00252CC1" w:rsidP="000775B3">
      <w:pPr>
        <w:pStyle w:val="Akapitzlist"/>
        <w:numPr>
          <w:ilvl w:val="0"/>
          <w:numId w:val="1"/>
        </w:numPr>
      </w:pPr>
      <w:r>
        <w:t>art. 6 ust. 1 lit c) ww. rozporządzenia,</w:t>
      </w:r>
    </w:p>
    <w:p w:rsidR="00252CC1" w:rsidRDefault="00252CC1" w:rsidP="000775B3">
      <w:pPr>
        <w:pStyle w:val="Akapitzlist"/>
        <w:numPr>
          <w:ilvl w:val="0"/>
          <w:numId w:val="1"/>
        </w:numPr>
      </w:pPr>
      <w:r>
        <w:t>art. 5c, 5d, 5e</w:t>
      </w:r>
      <w:r w:rsidR="00485758">
        <w:t>, 5f</w:t>
      </w:r>
      <w:r>
        <w:t xml:space="preserve"> ustawy z dnia 10 kwietnia 1997 r. Prawo energetyczne (Dz.U. z 2018 r. poz. 755 z </w:t>
      </w:r>
      <w:proofErr w:type="spellStart"/>
      <w:r>
        <w:t>późn</w:t>
      </w:r>
      <w:proofErr w:type="spellEnd"/>
      <w:r>
        <w:t>. zm.).</w:t>
      </w:r>
    </w:p>
    <w:p w:rsidR="00252CC1" w:rsidRDefault="00252CC1" w:rsidP="00252CC1">
      <w:r>
        <w:t>6. Podanie danych osobowych jest wymogiem ustawowym. Konsekwencją niepodania danych osobowych będzie brak możliwości rozpatrzenia sprawy i przyznania wnioskowanych świadczeń.</w:t>
      </w:r>
    </w:p>
    <w:p w:rsidR="00252CC1" w:rsidRDefault="00252CC1" w:rsidP="00252CC1">
      <w:r>
        <w:t>7. Posiada Pan/i prawo do:</w:t>
      </w:r>
    </w:p>
    <w:p w:rsidR="00252CC1" w:rsidRDefault="00252CC1" w:rsidP="000775B3">
      <w:pPr>
        <w:pStyle w:val="Akapitzlist"/>
        <w:numPr>
          <w:ilvl w:val="0"/>
          <w:numId w:val="2"/>
        </w:numPr>
      </w:pPr>
      <w:r>
        <w:t>żądania od Administratora dostępu do swoich danych osobowych oraz ich sprostowania,</w:t>
      </w:r>
    </w:p>
    <w:p w:rsidR="00252CC1" w:rsidRDefault="00252CC1" w:rsidP="000775B3">
      <w:pPr>
        <w:pStyle w:val="Akapitzlist"/>
        <w:numPr>
          <w:ilvl w:val="0"/>
          <w:numId w:val="2"/>
        </w:numPr>
      </w:pPr>
      <w:r>
        <w:t>wniesienia skargi do Prezesa Urzędu Ochrony Danych Osobowych.</w:t>
      </w:r>
    </w:p>
    <w:p w:rsidR="00252CC1" w:rsidRDefault="00252CC1" w:rsidP="00252CC1">
      <w:r>
        <w:t>8. Dane osobowe nie podlegają zautomatyzowanemu podejmowaniu decyzji, w tym profilowaniu.</w:t>
      </w:r>
    </w:p>
    <w:p w:rsidR="00252CC1" w:rsidRDefault="00252CC1" w:rsidP="00252CC1">
      <w:r>
        <w:t>9. Dane osobowe będą przechowywane przez okres 5 lat licząc od dnia 1 stycznia roku następującego po roku zakończenia sprawy.</w:t>
      </w:r>
    </w:p>
    <w:p w:rsidR="00252CC1" w:rsidRDefault="00252CC1" w:rsidP="00252CC1">
      <w:r>
        <w:t>Oświadczam, że zapoznałam/em się z treścią powyższej informacji co potwierdzam własnoręcznym podpisem:</w:t>
      </w:r>
    </w:p>
    <w:p w:rsidR="00252CC1" w:rsidRDefault="00252CC1" w:rsidP="00485758">
      <w:pPr>
        <w:jc w:val="right"/>
      </w:pPr>
      <w:r>
        <w:t>………………………………</w:t>
      </w:r>
    </w:p>
    <w:bookmarkEnd w:id="0"/>
    <w:p w:rsidR="00D84738" w:rsidRDefault="00252CC1" w:rsidP="00485758">
      <w:pPr>
        <w:jc w:val="right"/>
      </w:pPr>
      <w:r>
        <w:t>(data i podpis)</w:t>
      </w:r>
    </w:p>
    <w:sectPr w:rsidR="00D8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46A2"/>
    <w:multiLevelType w:val="hybridMultilevel"/>
    <w:tmpl w:val="04301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A0F91"/>
    <w:multiLevelType w:val="hybridMultilevel"/>
    <w:tmpl w:val="8BCC7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C1"/>
    <w:rsid w:val="000775B3"/>
    <w:rsid w:val="00252CC1"/>
    <w:rsid w:val="00485758"/>
    <w:rsid w:val="00D8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53DD-1EDD-496F-A5D7-632C8765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C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@la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mietek1961@gmail.com</dc:creator>
  <cp:keywords/>
  <dc:description/>
  <cp:lastModifiedBy>mietek1961@gmail.com</cp:lastModifiedBy>
  <cp:revision>1</cp:revision>
  <dcterms:created xsi:type="dcterms:W3CDTF">2019-06-30T14:31:00Z</dcterms:created>
  <dcterms:modified xsi:type="dcterms:W3CDTF">2019-06-30T15:11:00Z</dcterms:modified>
</cp:coreProperties>
</file>