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289" w:rsidRDefault="00C17331">
      <w:pPr>
        <w:spacing w:after="115"/>
        <w:ind w:left="4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6CFF" w:rsidRDefault="00C17331" w:rsidP="00D56CFF">
      <w:pPr>
        <w:tabs>
          <w:tab w:val="center" w:pos="3589"/>
          <w:tab w:val="center" w:pos="4297"/>
          <w:tab w:val="center" w:pos="6421"/>
          <w:tab w:val="center" w:pos="8330"/>
        </w:tabs>
        <w:spacing w:after="8" w:line="248" w:lineRule="auto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……………….....</w:t>
      </w:r>
      <w:r w:rsidR="00D56CFF">
        <w:rPr>
          <w:rFonts w:ascii="Times New Roman" w:eastAsia="Times New Roman" w:hAnsi="Times New Roman" w:cs="Times New Roman"/>
          <w:sz w:val="16"/>
        </w:rPr>
        <w:t>.........................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831289" w:rsidRDefault="00D56CFF" w:rsidP="00D56CFF">
      <w:pPr>
        <w:tabs>
          <w:tab w:val="center" w:pos="3589"/>
          <w:tab w:val="center" w:pos="4297"/>
          <w:tab w:val="center" w:pos="6421"/>
          <w:tab w:val="center" w:pos="8330"/>
        </w:tabs>
        <w:spacing w:after="8" w:line="248" w:lineRule="auto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miejscowość, data</w:t>
      </w:r>
    </w:p>
    <w:p w:rsidR="00D56CFF" w:rsidRDefault="00D56CFF" w:rsidP="00D56CFF">
      <w:pPr>
        <w:spacing w:after="113"/>
        <w:ind w:left="43" w:hanging="10"/>
        <w:rPr>
          <w:rFonts w:ascii="Times New Roman" w:eastAsia="Times New Roman" w:hAnsi="Times New Roman" w:cs="Times New Roman"/>
          <w:sz w:val="24"/>
          <w:u w:val="single" w:color="000000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WNIOSKODAWCA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:</w:t>
      </w:r>
    </w:p>
    <w:p w:rsidR="00D56CFF" w:rsidRDefault="00D56CFF" w:rsidP="00D56CFF">
      <w:pPr>
        <w:spacing w:after="113"/>
        <w:ind w:left="43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6CFF" w:rsidRDefault="00D56CFF" w:rsidP="00D56CFF">
      <w:pPr>
        <w:spacing w:after="8" w:line="248" w:lineRule="auto"/>
        <w:ind w:left="43" w:hanging="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.………………………………………………….....</w:t>
      </w:r>
    </w:p>
    <w:p w:rsidR="00D56CFF" w:rsidRDefault="00D56CFF" w:rsidP="00D56CFF">
      <w:pPr>
        <w:spacing w:after="8" w:line="248" w:lineRule="auto"/>
        <w:ind w:left="718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6"/>
        </w:rPr>
        <w:t>imię, nazwisko</w:t>
      </w:r>
    </w:p>
    <w:p w:rsidR="00D56CFF" w:rsidRDefault="00D56CFF" w:rsidP="00D56CFF">
      <w:pPr>
        <w:spacing w:after="8" w:line="248" w:lineRule="auto"/>
        <w:ind w:left="718" w:hanging="10"/>
      </w:pPr>
    </w:p>
    <w:p w:rsidR="00D56CFF" w:rsidRDefault="00C17331" w:rsidP="00D56CFF">
      <w:pPr>
        <w:spacing w:after="8" w:line="248" w:lineRule="auto"/>
        <w:ind w:left="43" w:hanging="10"/>
      </w:pPr>
      <w:r>
        <w:rPr>
          <w:rFonts w:ascii="Times New Roman" w:eastAsia="Times New Roman" w:hAnsi="Times New Roman" w:cs="Times New Roman"/>
          <w:sz w:val="16"/>
        </w:rPr>
        <w:t>.………………………………………………….....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D56CFF" w:rsidRDefault="00D56CFF" w:rsidP="00D56CFF">
      <w:pPr>
        <w:spacing w:after="8" w:line="248" w:lineRule="auto"/>
        <w:ind w:left="1426" w:hanging="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A</w:t>
      </w:r>
      <w:r w:rsidR="00C17331">
        <w:rPr>
          <w:rFonts w:ascii="Times New Roman" w:eastAsia="Times New Roman" w:hAnsi="Times New Roman" w:cs="Times New Roman"/>
          <w:sz w:val="16"/>
        </w:rPr>
        <w:t>dres</w:t>
      </w:r>
    </w:p>
    <w:p w:rsidR="00831289" w:rsidRDefault="00C17331" w:rsidP="00D56CFF">
      <w:pPr>
        <w:spacing w:after="8" w:line="248" w:lineRule="auto"/>
        <w:ind w:left="1426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6CFF" w:rsidRDefault="00C17331" w:rsidP="00D56CFF">
      <w:pPr>
        <w:spacing w:after="48" w:line="248" w:lineRule="auto"/>
        <w:ind w:left="43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6"/>
        </w:rPr>
        <w:t>.………………………………………………….....</w:t>
      </w:r>
    </w:p>
    <w:p w:rsidR="00831289" w:rsidRDefault="00C17331" w:rsidP="00D56CFF">
      <w:pPr>
        <w:spacing w:after="48" w:line="720" w:lineRule="auto"/>
        <w:ind w:left="43" w:hanging="1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D56CFF" w:rsidRDefault="00C17331" w:rsidP="00D56CFF">
      <w:pPr>
        <w:spacing w:after="0"/>
        <w:ind w:left="20" w:right="3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WÓJT GMINY ŁĄCKO</w:t>
      </w:r>
    </w:p>
    <w:p w:rsidR="00D56CFF" w:rsidRDefault="00D56CFF" w:rsidP="00D56CFF">
      <w:pPr>
        <w:spacing w:after="0"/>
        <w:ind w:left="20" w:right="3" w:hanging="10"/>
        <w:jc w:val="center"/>
        <w:rPr>
          <w:rFonts w:ascii="Times New Roman" w:eastAsia="Times New Roman" w:hAnsi="Times New Roman" w:cs="Times New Roman"/>
          <w:sz w:val="20"/>
        </w:rPr>
      </w:pPr>
    </w:p>
    <w:p w:rsidR="00831289" w:rsidRDefault="00831289" w:rsidP="00D56CFF">
      <w:pPr>
        <w:spacing w:after="0"/>
        <w:ind w:right="3"/>
      </w:pPr>
    </w:p>
    <w:p w:rsidR="00831289" w:rsidRDefault="00C17331" w:rsidP="00D56CFF">
      <w:pPr>
        <w:spacing w:after="0"/>
        <w:ind w:left="2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Z</w:t>
      </w:r>
      <w:r>
        <w:rPr>
          <w:rFonts w:ascii="Times New Roman" w:eastAsia="Times New Roman" w:hAnsi="Times New Roman" w:cs="Times New Roman"/>
          <w:b/>
          <w:sz w:val="28"/>
        </w:rPr>
        <w:t>GŁOSZENIE ZAMIARU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56CFF">
        <w:rPr>
          <w:rFonts w:ascii="Times New Roman" w:eastAsia="Times New Roman" w:hAnsi="Times New Roman" w:cs="Times New Roman"/>
          <w:b/>
          <w:sz w:val="28"/>
        </w:rPr>
        <w:t>USUNIĘCIA</w:t>
      </w:r>
      <w:r w:rsidR="00D56CFF">
        <w:rPr>
          <w:rFonts w:ascii="Times New Roman" w:eastAsia="Times New Roman" w:hAnsi="Times New Roman" w:cs="Times New Roman"/>
          <w:sz w:val="28"/>
        </w:rPr>
        <w:t xml:space="preserve"> </w:t>
      </w:r>
      <w:r w:rsidR="00D56CFF">
        <w:rPr>
          <w:rFonts w:ascii="Times New Roman" w:eastAsia="Times New Roman" w:hAnsi="Times New Roman" w:cs="Times New Roman"/>
          <w:b/>
          <w:sz w:val="28"/>
        </w:rPr>
        <w:t>DRZEW</w:t>
      </w:r>
    </w:p>
    <w:p w:rsidR="00831289" w:rsidRDefault="00C17331">
      <w:pPr>
        <w:spacing w:after="10"/>
        <w:ind w:left="19"/>
      </w:pPr>
      <w:r>
        <w:rPr>
          <w:noProof/>
        </w:rPr>
        <mc:AlternateContent>
          <mc:Choice Requires="wpg">
            <w:drawing>
              <wp:inline distT="0" distB="0" distL="0" distR="0">
                <wp:extent cx="6158230" cy="9144"/>
                <wp:effectExtent l="0" t="0" r="0" b="0"/>
                <wp:docPr id="10664" name="Group 106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9144"/>
                          <a:chOff x="0" y="0"/>
                          <a:chExt cx="6158230" cy="9144"/>
                        </a:xfrm>
                      </wpg:grpSpPr>
                      <wps:wsp>
                        <wps:cNvPr id="11263" name="Shape 11263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92C706" id="Group 10664" o:spid="_x0000_s1026" style="width:484.9pt;height:.7pt;mso-position-horizontal-relative:char;mso-position-vertical-relative:line" coordsize="6158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">
                <v:shape id="Shape 11263" o:spid="_x0000_s1027" style="position:absolute;width:61582;height:91;visibility:visible;mso-wrap-style:square;v-text-anchor:top" coordsize="6158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" path="m,l6158230,r,9144l,9144,,e" fillcolor="black" stroked="f" strokeweight="0">
                  <v:stroke miterlimit="83231f" joinstyle="miter"/>
                  <v:path arrowok="t" textboxrect="0,0,6158230,9144"/>
                </v:shape>
                <w10:anchorlock/>
              </v:group>
            </w:pict>
          </mc:Fallback>
        </mc:AlternateContent>
      </w:r>
    </w:p>
    <w:p w:rsidR="00831289" w:rsidRDefault="00C17331">
      <w:pPr>
        <w:spacing w:after="68"/>
        <w:ind w:left="48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831289" w:rsidRPr="00D56CFF" w:rsidRDefault="00C17331" w:rsidP="00D56CFF">
      <w:pPr>
        <w:pStyle w:val="Akapitzlist"/>
        <w:numPr>
          <w:ilvl w:val="0"/>
          <w:numId w:val="5"/>
        </w:numPr>
        <w:spacing w:after="1"/>
        <w:ind w:left="426"/>
        <w:rPr>
          <w:u w:val="single"/>
        </w:rPr>
      </w:pPr>
      <w:r w:rsidRPr="00D56CFF">
        <w:rPr>
          <w:rFonts w:ascii="Times New Roman" w:eastAsia="Times New Roman" w:hAnsi="Times New Roman" w:cs="Times New Roman"/>
          <w:b/>
          <w:sz w:val="24"/>
          <w:u w:val="single"/>
        </w:rPr>
        <w:t>Oznaczenie terenu, na którym rosną drzewa:</w:t>
      </w:r>
    </w:p>
    <w:p w:rsidR="00D56CFF" w:rsidRPr="00D56CFF" w:rsidRDefault="00D56CFF" w:rsidP="00D56CFF">
      <w:pPr>
        <w:pStyle w:val="Akapitzlist"/>
        <w:spacing w:after="1"/>
        <w:ind w:left="426"/>
        <w:rPr>
          <w:u w:val="single"/>
        </w:rPr>
      </w:pPr>
    </w:p>
    <w:p w:rsidR="00831289" w:rsidRDefault="00C17331">
      <w:pPr>
        <w:spacing w:after="26" w:line="368" w:lineRule="auto"/>
        <w:ind w:left="58" w:right="34" w:hanging="10"/>
        <w:jc w:val="both"/>
      </w:pPr>
      <w:r>
        <w:rPr>
          <w:rFonts w:ascii="Times New Roman" w:eastAsia="Times New Roman" w:hAnsi="Times New Roman" w:cs="Times New Roman"/>
          <w:sz w:val="20"/>
        </w:rPr>
        <w:t>T</w:t>
      </w:r>
      <w:r>
        <w:rPr>
          <w:rFonts w:ascii="Times New Roman" w:eastAsia="Times New Roman" w:hAnsi="Times New Roman" w:cs="Times New Roman"/>
          <w:sz w:val="20"/>
        </w:rPr>
        <w:t xml:space="preserve">eren położony </w:t>
      </w:r>
      <w:r>
        <w:rPr>
          <w:rFonts w:ascii="Times New Roman" w:eastAsia="Times New Roman" w:hAnsi="Times New Roman" w:cs="Times New Roman"/>
          <w:sz w:val="20"/>
        </w:rPr>
        <w:t>w miejscowości: …………………………………………</w:t>
      </w:r>
      <w:r w:rsidR="00D56CFF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 xml:space="preserve">………………………………….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obejmujący nieruchomość/nieruchomości oznaczone w ewidencji gruntów jako działki nr: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31289" w:rsidRDefault="00C17331">
      <w:pPr>
        <w:spacing w:after="133"/>
        <w:ind w:left="58" w:right="3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.....................................................obręb……..............................jednostka ewidencyjna…………………………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56CFF" w:rsidRDefault="00C17331" w:rsidP="00D56CFF">
      <w:pPr>
        <w:spacing w:after="53" w:line="368" w:lineRule="auto"/>
        <w:ind w:left="58" w:right="794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.....................................................obręb……..............................jednostka ewidencyjna…………………………</w:t>
      </w:r>
    </w:p>
    <w:p w:rsidR="00D56CFF" w:rsidRPr="00D56CFF" w:rsidRDefault="00C17331" w:rsidP="00D56CFF">
      <w:pPr>
        <w:pStyle w:val="Akapitzlist"/>
        <w:numPr>
          <w:ilvl w:val="0"/>
          <w:numId w:val="5"/>
        </w:numPr>
        <w:spacing w:after="53" w:line="368" w:lineRule="auto"/>
        <w:ind w:left="426" w:right="794"/>
        <w:jc w:val="both"/>
      </w:pPr>
      <w:r w:rsidRPr="00D56CFF">
        <w:rPr>
          <w:rFonts w:ascii="Times New Roman" w:eastAsia="Times New Roman" w:hAnsi="Times New Roman" w:cs="Times New Roman"/>
          <w:b/>
          <w:sz w:val="24"/>
          <w:u w:val="single" w:color="000000"/>
        </w:rPr>
        <w:t>Oznacze</w:t>
      </w:r>
      <w:r w:rsidRPr="00D56CFF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nie drzew przeznaczonych do </w:t>
      </w:r>
      <w:r w:rsidR="00D56CFF" w:rsidRPr="00D56CFF">
        <w:rPr>
          <w:rFonts w:ascii="Times New Roman" w:eastAsia="Times New Roman" w:hAnsi="Times New Roman" w:cs="Times New Roman"/>
          <w:b/>
          <w:sz w:val="24"/>
          <w:u w:val="single" w:color="000000"/>
        </w:rPr>
        <w:t>usunięcia: *</w:t>
      </w:r>
    </w:p>
    <w:p w:rsidR="00D56CFF" w:rsidRDefault="00D56CFF" w:rsidP="00D56CFF">
      <w:pPr>
        <w:pStyle w:val="Akapitzlist"/>
        <w:spacing w:after="53" w:line="368" w:lineRule="auto"/>
        <w:ind w:left="426" w:right="794"/>
        <w:jc w:val="both"/>
      </w:pPr>
    </w:p>
    <w:p w:rsidR="00831289" w:rsidRDefault="00C17331" w:rsidP="00D56CFF">
      <w:pPr>
        <w:spacing w:after="10" w:line="249" w:lineRule="auto"/>
        <w:ind w:left="43" w:right="24" w:hanging="10"/>
        <w:jc w:val="both"/>
      </w:pPr>
      <w:r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sz w:val="24"/>
        </w:rPr>
        <w:t xml:space="preserve">…..… sztuk drzew niżej podanych gatunków o obwodach pni zmierzonych na wysokości 5 cm od ziemi. </w:t>
      </w:r>
    </w:p>
    <w:p w:rsidR="00D56CFF" w:rsidRDefault="00D56CFF" w:rsidP="00D56CFF">
      <w:pPr>
        <w:spacing w:after="10" w:line="249" w:lineRule="auto"/>
        <w:ind w:left="43" w:right="24" w:hanging="10"/>
        <w:jc w:val="both"/>
      </w:pPr>
    </w:p>
    <w:tbl>
      <w:tblPr>
        <w:tblStyle w:val="TableGrid"/>
        <w:tblW w:w="9801" w:type="dxa"/>
        <w:tblInd w:w="-106" w:type="dxa"/>
        <w:tblCellMar>
          <w:top w:w="13" w:type="dxa"/>
          <w:left w:w="115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531"/>
        <w:gridCol w:w="3041"/>
        <w:gridCol w:w="1284"/>
        <w:gridCol w:w="531"/>
        <w:gridCol w:w="3044"/>
        <w:gridCol w:w="1370"/>
      </w:tblGrid>
      <w:tr w:rsidR="00831289">
        <w:trPr>
          <w:trHeight w:val="372"/>
        </w:trPr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31289" w:rsidRDefault="00C17331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Lp.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1289" w:rsidRDefault="00C17331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Gatunek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289" w:rsidRDefault="00C17331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Obwód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31289" w:rsidRDefault="00C17331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Lp.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1289" w:rsidRDefault="00C17331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Gatunek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289" w:rsidRDefault="00C17331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Obwód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831289">
        <w:trPr>
          <w:trHeight w:val="360"/>
        </w:trPr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1289" w:rsidRDefault="00C1733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89" w:rsidRDefault="00C17331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1289" w:rsidRDefault="00C1733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1289" w:rsidRDefault="00C1733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0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89" w:rsidRDefault="00C17331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1289" w:rsidRDefault="00C1733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831289">
        <w:trPr>
          <w:trHeight w:val="350"/>
        </w:trPr>
        <w:tc>
          <w:tcPr>
            <w:tcW w:w="5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1289" w:rsidRDefault="00C1733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89" w:rsidRDefault="00C17331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1289" w:rsidRDefault="00C1733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1289" w:rsidRDefault="00C1733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89" w:rsidRDefault="00C17331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1289" w:rsidRDefault="00C1733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831289">
        <w:trPr>
          <w:trHeight w:val="348"/>
        </w:trPr>
        <w:tc>
          <w:tcPr>
            <w:tcW w:w="5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1289" w:rsidRDefault="00C1733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89" w:rsidRDefault="00C17331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1289" w:rsidRDefault="00C1733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1289" w:rsidRDefault="00C1733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89" w:rsidRDefault="00C17331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1289" w:rsidRDefault="00C1733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831289">
        <w:trPr>
          <w:trHeight w:val="350"/>
        </w:trPr>
        <w:tc>
          <w:tcPr>
            <w:tcW w:w="5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1289" w:rsidRDefault="00C1733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89" w:rsidRDefault="00C17331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1289" w:rsidRDefault="00C1733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1289" w:rsidRDefault="00C1733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89" w:rsidRDefault="00C17331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1289" w:rsidRDefault="00C1733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831289">
        <w:trPr>
          <w:trHeight w:val="350"/>
        </w:trPr>
        <w:tc>
          <w:tcPr>
            <w:tcW w:w="5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1289" w:rsidRDefault="00C1733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89" w:rsidRDefault="00C17331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1289" w:rsidRDefault="00C1733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1289" w:rsidRDefault="00C1733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89" w:rsidRDefault="00C17331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1289" w:rsidRDefault="00C1733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831289">
        <w:trPr>
          <w:trHeight w:val="351"/>
        </w:trPr>
        <w:tc>
          <w:tcPr>
            <w:tcW w:w="5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1289" w:rsidRDefault="00C1733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89" w:rsidRDefault="00C17331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1289" w:rsidRDefault="00C1733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1289" w:rsidRDefault="00C1733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89" w:rsidRDefault="00C17331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1289" w:rsidRDefault="00C1733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831289">
        <w:trPr>
          <w:trHeight w:val="350"/>
        </w:trPr>
        <w:tc>
          <w:tcPr>
            <w:tcW w:w="5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1289" w:rsidRDefault="00C1733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89" w:rsidRDefault="00C17331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1289" w:rsidRDefault="00C1733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1289" w:rsidRDefault="00C1733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89" w:rsidRDefault="00C17331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1289" w:rsidRDefault="00C1733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831289">
        <w:trPr>
          <w:trHeight w:val="350"/>
        </w:trPr>
        <w:tc>
          <w:tcPr>
            <w:tcW w:w="5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1289" w:rsidRDefault="00C1733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89" w:rsidRDefault="00C17331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1289" w:rsidRDefault="00C1733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1289" w:rsidRDefault="00C1733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89" w:rsidRDefault="00C17331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1289" w:rsidRDefault="00C1733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831289">
        <w:trPr>
          <w:trHeight w:val="348"/>
        </w:trPr>
        <w:tc>
          <w:tcPr>
            <w:tcW w:w="5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1289" w:rsidRDefault="00C1733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89" w:rsidRDefault="00C17331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1289" w:rsidRDefault="00C1733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1289" w:rsidRDefault="00C1733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89" w:rsidRDefault="00C17331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1289" w:rsidRDefault="00C1733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831289">
        <w:trPr>
          <w:trHeight w:val="362"/>
        </w:trPr>
        <w:tc>
          <w:tcPr>
            <w:tcW w:w="5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31289" w:rsidRDefault="00C1733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1289" w:rsidRDefault="00C17331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31289" w:rsidRDefault="00C1733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31289" w:rsidRDefault="00C1733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1289" w:rsidRDefault="00C17331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31289" w:rsidRDefault="00C1733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:rsidR="00D56CFF" w:rsidRPr="00D56CFF" w:rsidRDefault="00C17331" w:rsidP="00D56CFF">
      <w:pPr>
        <w:spacing w:after="17"/>
        <w:ind w:left="408"/>
        <w:rPr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31289" w:rsidRDefault="00D56CFF" w:rsidP="00D56CFF">
      <w:pPr>
        <w:numPr>
          <w:ilvl w:val="0"/>
          <w:numId w:val="5"/>
        </w:numPr>
        <w:spacing w:after="1" w:line="356" w:lineRule="auto"/>
        <w:ind w:left="426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Oświadczam,</w:t>
      </w:r>
      <w:r w:rsidR="00C17331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że drzewa są usuwane na cele niezwiązane z prowadzeniem działalności</w:t>
      </w:r>
      <w:r w:rsidR="00C1733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17331">
        <w:rPr>
          <w:rFonts w:ascii="Times New Roman" w:eastAsia="Times New Roman" w:hAnsi="Times New Roman" w:cs="Times New Roman"/>
          <w:b/>
          <w:sz w:val="24"/>
          <w:u w:val="single" w:color="000000"/>
        </w:rPr>
        <w:t>gospodarczej.</w:t>
      </w:r>
      <w:r w:rsidR="00C17331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31289" w:rsidRDefault="00831289" w:rsidP="00D56CFF">
      <w:pPr>
        <w:spacing w:after="0"/>
      </w:pPr>
    </w:p>
    <w:p w:rsidR="00D56CFF" w:rsidRDefault="00C17331" w:rsidP="00D56CFF">
      <w:pPr>
        <w:numPr>
          <w:ilvl w:val="0"/>
          <w:numId w:val="5"/>
        </w:numPr>
        <w:spacing w:after="1" w:line="358" w:lineRule="auto"/>
        <w:ind w:left="426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lastRenderedPageBreak/>
        <w:t>Oświadczam,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iż znana jest mi treść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art. 83f ust. 8, 12, 13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i 17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ustawy z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dnia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16 kwietnia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2004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r. o ochronie przyrody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6CFF" w:rsidRDefault="00C17331" w:rsidP="00D56CFF">
      <w:pPr>
        <w:spacing w:after="2" w:line="261" w:lineRule="auto"/>
        <w:ind w:right="35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art. 83f ust. 8: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„Po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dokonaniu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oględzin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organ,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którym mowa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w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art. 83a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ust. 1,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w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terminie 14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dni od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dnia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oględzin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może,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w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drodze decyzji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administracyjnej,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wnieść sprzeciw.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Usunięcie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drzewa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może nastąpić,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jeżeli organ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nie wniósł sprzeciwu w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tym terminie.”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– 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u w:val="single" w:color="000000"/>
        </w:rPr>
        <w:t>tzn.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0"/>
          <w:u w:val="single" w:color="000000"/>
        </w:rPr>
        <w:t>usunięcia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drzewa</w:t>
      </w:r>
      <w:proofErr w:type="gramEnd"/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można dokonać najwcześniej po upływie 14 dni od dnia oględzin, przy braku sprzeciwu organu.</w:t>
      </w:r>
    </w:p>
    <w:p w:rsidR="00D56CFF" w:rsidRDefault="00D56CFF" w:rsidP="00D56CFF">
      <w:pPr>
        <w:spacing w:after="2" w:line="261" w:lineRule="auto"/>
        <w:ind w:right="35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8416AC" w:rsidRDefault="00C17331" w:rsidP="00D56CFF">
      <w:pPr>
        <w:spacing w:after="2" w:line="261" w:lineRule="auto"/>
        <w:ind w:right="35"/>
        <w:jc w:val="both"/>
        <w:rPr>
          <w:rFonts w:ascii="Times New Roman" w:eastAsia="Times New Roman" w:hAnsi="Times New Roman" w:cs="Times New Roman"/>
          <w:sz w:val="20"/>
          <w:u w:val="single" w:color="000000"/>
        </w:rPr>
      </w:pPr>
      <w:r>
        <w:rPr>
          <w:rFonts w:ascii="Times New Roman" w:eastAsia="Times New Roman" w:hAnsi="Times New Roman" w:cs="Times New Roman"/>
          <w:i/>
          <w:sz w:val="20"/>
        </w:rPr>
        <w:t>art. 83f ust. 12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„Organ,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którym mowa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w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art. 83a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ust. 1,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może przed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upływem terminu,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którym mowa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w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ust.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8,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wydać zaświadczenie 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braku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podstaw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do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wniesienia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sprzeciwu.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Wydanie zaświadczenia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wyłącza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możliwość wniesienia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sprzeciwu,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którym mowa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w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ust. 8,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oraz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uprawnia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do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usunięcia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drzewa.”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–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zaświadczenie jest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wydawane na wniosek strony i może podlegać opłacie skarbowej</w:t>
      </w:r>
      <w:r w:rsidR="008416AC">
        <w:rPr>
          <w:rFonts w:ascii="Times New Roman" w:eastAsia="Times New Roman" w:hAnsi="Times New Roman" w:cs="Times New Roman"/>
          <w:sz w:val="20"/>
          <w:u w:val="single" w:color="000000"/>
        </w:rPr>
        <w:t>.</w:t>
      </w:r>
    </w:p>
    <w:p w:rsidR="008416AC" w:rsidRPr="008416AC" w:rsidRDefault="008416AC" w:rsidP="00D56CFF">
      <w:pPr>
        <w:spacing w:after="2" w:line="261" w:lineRule="auto"/>
        <w:ind w:right="35"/>
        <w:jc w:val="both"/>
      </w:pPr>
    </w:p>
    <w:p w:rsidR="008416AC" w:rsidRDefault="00C17331" w:rsidP="008416AC">
      <w:pPr>
        <w:spacing w:after="2" w:line="261" w:lineRule="auto"/>
        <w:ind w:right="35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Arial" w:eastAsia="Arial" w:hAnsi="Arial" w:cs="Arial"/>
          <w:i/>
          <w:sz w:val="20"/>
        </w:rPr>
        <w:t>art. 83f u</w:t>
      </w:r>
      <w:r>
        <w:rPr>
          <w:rFonts w:ascii="Times New Roman" w:eastAsia="Times New Roman" w:hAnsi="Times New Roman" w:cs="Times New Roman"/>
          <w:i/>
          <w:sz w:val="20"/>
        </w:rPr>
        <w:t>st. 13: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„W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przypadku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nieusunięcia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drzewa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przed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upływem 6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miesięcy od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przeprowadzonych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oględzin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usunięcie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drzewa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może nastąpić po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dokonaniu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ponownego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zgłoszenia,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którym mowa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w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ust</w:t>
      </w:r>
      <w:r>
        <w:rPr>
          <w:rFonts w:ascii="Times New Roman" w:eastAsia="Times New Roman" w:hAnsi="Times New Roman" w:cs="Times New Roman"/>
          <w:i/>
          <w:sz w:val="20"/>
        </w:rPr>
        <w:t>. 4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>
        <w:rPr>
          <w:rFonts w:ascii="Times New Roman" w:eastAsia="Times New Roman" w:hAnsi="Times New Roman" w:cs="Times New Roman"/>
          <w:i/>
          <w:sz w:val="20"/>
        </w:rPr>
        <w:t>”</w:t>
      </w:r>
    </w:p>
    <w:p w:rsidR="008416AC" w:rsidRPr="008416AC" w:rsidRDefault="008416AC" w:rsidP="008416AC">
      <w:pPr>
        <w:spacing w:after="2" w:line="261" w:lineRule="auto"/>
        <w:ind w:right="35"/>
        <w:jc w:val="both"/>
      </w:pPr>
    </w:p>
    <w:p w:rsidR="008416AC" w:rsidRDefault="00C17331" w:rsidP="008416AC">
      <w:pPr>
        <w:spacing w:after="2" w:line="261" w:lineRule="auto"/>
        <w:ind w:right="35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Arial" w:eastAsia="Arial" w:hAnsi="Arial" w:cs="Arial"/>
          <w:i/>
          <w:sz w:val="20"/>
        </w:rPr>
        <w:t>art. 83f u</w:t>
      </w:r>
      <w:r>
        <w:rPr>
          <w:rFonts w:ascii="Times New Roman" w:eastAsia="Times New Roman" w:hAnsi="Times New Roman" w:cs="Times New Roman"/>
          <w:i/>
          <w:sz w:val="20"/>
        </w:rPr>
        <w:t>st. 17: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„Jeżeli w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terminie 5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lat od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dokonania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oględzin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wystąpiono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wydanie decyzji 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pozwolenie na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budowę na podstawie ustawy z dnia 7 lipca 1994 r. –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Prawo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budowlane,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budowa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ta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ma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związek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8416AC">
        <w:rPr>
          <w:rFonts w:ascii="Times New Roman" w:eastAsia="Times New Roman" w:hAnsi="Times New Roman" w:cs="Times New Roman"/>
          <w:i/>
          <w:sz w:val="20"/>
        </w:rPr>
        <w:t>z</w:t>
      </w:r>
      <w:r w:rsidR="008416AC">
        <w:rPr>
          <w:rFonts w:ascii="Times New Roman" w:eastAsia="Times New Roman" w:hAnsi="Times New Roman" w:cs="Times New Roman"/>
          <w:sz w:val="20"/>
        </w:rPr>
        <w:t xml:space="preserve"> </w:t>
      </w:r>
      <w:r w:rsidR="008416AC">
        <w:rPr>
          <w:rFonts w:ascii="Times New Roman" w:eastAsia="Times New Roman" w:hAnsi="Times New Roman" w:cs="Times New Roman"/>
          <w:i/>
          <w:sz w:val="20"/>
        </w:rPr>
        <w:t>prowadzeniem</w:t>
      </w:r>
      <w:r>
        <w:rPr>
          <w:rFonts w:ascii="Times New Roman" w:eastAsia="Times New Roman" w:hAnsi="Times New Roman" w:cs="Times New Roman"/>
          <w:i/>
          <w:sz w:val="20"/>
        </w:rPr>
        <w:t xml:space="preserve"> działalności gospodarczej i będzie realizowana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na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części nieruchomości, na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której rosło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usunięte drzewo,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organ,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którym mowa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w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art. 83a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ust. 1,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uwzględniając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dane ustalone na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podstawie oględzin,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nakłada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na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właściciela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nieruchomości,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w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 xml:space="preserve">drodze </w:t>
      </w:r>
      <w:r>
        <w:rPr>
          <w:rFonts w:ascii="Times New Roman" w:eastAsia="Times New Roman" w:hAnsi="Times New Roman" w:cs="Times New Roman"/>
          <w:i/>
          <w:sz w:val="20"/>
        </w:rPr>
        <w:t>decyzji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administracyjnej,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obowiązek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uiszczenia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opłaty za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usunięcie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drzewa.”</w:t>
      </w:r>
    </w:p>
    <w:p w:rsidR="008416AC" w:rsidRDefault="008416AC" w:rsidP="008416AC">
      <w:pPr>
        <w:spacing w:after="2" w:line="720" w:lineRule="auto"/>
        <w:ind w:right="35"/>
        <w:rPr>
          <w:rFonts w:ascii="Times New Roman" w:eastAsia="Times New Roman" w:hAnsi="Times New Roman" w:cs="Times New Roman"/>
          <w:sz w:val="20"/>
        </w:rPr>
      </w:pPr>
    </w:p>
    <w:p w:rsidR="00831289" w:rsidRDefault="008416AC" w:rsidP="008416AC">
      <w:pPr>
        <w:spacing w:after="2" w:line="240" w:lineRule="auto"/>
        <w:ind w:right="35"/>
        <w:jc w:val="right"/>
      </w:pPr>
      <w:r>
        <w:rPr>
          <w:rFonts w:ascii="Times New Roman" w:eastAsia="Times New Roman" w:hAnsi="Times New Roman" w:cs="Times New Roman"/>
        </w:rPr>
        <w:t xml:space="preserve">………………….  …………………….. </w:t>
      </w:r>
      <w:r>
        <w:br/>
      </w:r>
      <w:r w:rsidR="00C17331">
        <w:rPr>
          <w:rFonts w:ascii="Times New Roman" w:eastAsia="Times New Roman" w:hAnsi="Times New Roman" w:cs="Times New Roman"/>
          <w:sz w:val="14"/>
        </w:rPr>
        <w:t>(</w:t>
      </w:r>
      <w:r>
        <w:rPr>
          <w:rFonts w:ascii="Times New Roman" w:eastAsia="Times New Roman" w:hAnsi="Times New Roman" w:cs="Times New Roman"/>
          <w:sz w:val="14"/>
        </w:rPr>
        <w:t xml:space="preserve">data) </w:t>
      </w:r>
      <w:r>
        <w:rPr>
          <w:rFonts w:ascii="Times New Roman" w:eastAsia="Times New Roman" w:hAnsi="Times New Roman" w:cs="Times New Roman"/>
          <w:sz w:val="14"/>
        </w:rPr>
        <w:tab/>
      </w:r>
      <w:r>
        <w:rPr>
          <w:rFonts w:ascii="Times New Roman" w:eastAsia="Times New Roman" w:hAnsi="Times New Roman" w:cs="Times New Roman"/>
          <w:sz w:val="14"/>
        </w:rPr>
        <w:tab/>
        <w:t>(</w:t>
      </w:r>
      <w:r w:rsidR="00C17331">
        <w:rPr>
          <w:rFonts w:ascii="Times New Roman" w:eastAsia="Times New Roman" w:hAnsi="Times New Roman" w:cs="Times New Roman"/>
          <w:sz w:val="14"/>
        </w:rPr>
        <w:t>podpis wnioskodawcy)</w:t>
      </w:r>
    </w:p>
    <w:p w:rsidR="00831289" w:rsidRDefault="00831289" w:rsidP="008416AC">
      <w:pPr>
        <w:spacing w:after="0"/>
        <w:ind w:left="48"/>
        <w:jc w:val="center"/>
      </w:pPr>
    </w:p>
    <w:p w:rsidR="00831289" w:rsidRDefault="00831289" w:rsidP="008416AC">
      <w:pPr>
        <w:spacing w:after="26"/>
      </w:pPr>
    </w:p>
    <w:p w:rsidR="008416AC" w:rsidRDefault="00C17331" w:rsidP="008416AC">
      <w:pPr>
        <w:spacing w:after="0"/>
        <w:ind w:left="43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ZAŁĄCZNIKI DO WNIOSKU:</w:t>
      </w:r>
    </w:p>
    <w:p w:rsidR="008416AC" w:rsidRDefault="008416AC" w:rsidP="008416AC">
      <w:pPr>
        <w:spacing w:after="0"/>
        <w:ind w:left="43" w:hanging="10"/>
      </w:pPr>
    </w:p>
    <w:p w:rsidR="00831289" w:rsidRDefault="00C17331">
      <w:pPr>
        <w:numPr>
          <w:ilvl w:val="0"/>
          <w:numId w:val="2"/>
        </w:numPr>
        <w:spacing w:after="10" w:line="249" w:lineRule="auto"/>
        <w:ind w:right="140" w:hanging="26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Zgoda właściciela(i) terenu na planowane usunięcie drzew lub krzewów (oryginał) w przypadku, gdy posiadacz działki nie jest jedynym właścicielem terenu,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16AC" w:rsidRPr="008416AC" w:rsidRDefault="00C17331" w:rsidP="008416AC">
      <w:pPr>
        <w:numPr>
          <w:ilvl w:val="0"/>
          <w:numId w:val="2"/>
        </w:numPr>
        <w:spacing w:after="10" w:line="249" w:lineRule="auto"/>
        <w:ind w:right="140" w:hanging="26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Rysunek lub mapę określającą usytuowanie drzewa na </w:t>
      </w:r>
      <w:r>
        <w:rPr>
          <w:rFonts w:ascii="Times New Roman" w:eastAsia="Times New Roman" w:hAnsi="Times New Roman" w:cs="Times New Roman"/>
          <w:sz w:val="24"/>
        </w:rPr>
        <w:t>nieruchomości. Lokalizacja powinna być udokumentowana w sposób pozwalający na jednoznaczne zlokalizowanie przedmiotowego drzewa w terenie.</w:t>
      </w:r>
    </w:p>
    <w:p w:rsidR="00831289" w:rsidRDefault="00C17331" w:rsidP="008416AC">
      <w:pPr>
        <w:spacing w:after="10" w:line="249" w:lineRule="auto"/>
        <w:ind w:left="295" w:right="140"/>
        <w:jc w:val="both"/>
        <w:rPr>
          <w:rFonts w:ascii="Times New Roman" w:eastAsia="Times New Roman" w:hAnsi="Times New Roman" w:cs="Times New Roman"/>
          <w:i/>
          <w:sz w:val="24"/>
        </w:rPr>
      </w:pPr>
      <w:r w:rsidRPr="008416AC">
        <w:rPr>
          <w:rFonts w:ascii="Times New Roman" w:eastAsia="Times New Roman" w:hAnsi="Times New Roman" w:cs="Times New Roman"/>
          <w:i/>
          <w:sz w:val="24"/>
        </w:rPr>
        <w:t>* -</w:t>
      </w:r>
      <w:r w:rsidRPr="008416AC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8416AC">
        <w:rPr>
          <w:rFonts w:ascii="Times New Roman" w:eastAsia="Times New Roman" w:hAnsi="Times New Roman" w:cs="Times New Roman"/>
          <w:i/>
          <w:sz w:val="24"/>
        </w:rPr>
        <w:t>pole nieobowiązkowe, służące</w:t>
      </w:r>
      <w:r w:rsidRPr="008416AC">
        <w:rPr>
          <w:rFonts w:ascii="Times New Roman" w:eastAsia="Times New Roman" w:hAnsi="Times New Roman" w:cs="Times New Roman"/>
          <w:sz w:val="24"/>
        </w:rPr>
        <w:t xml:space="preserve"> </w:t>
      </w:r>
      <w:r w:rsidRPr="008416AC">
        <w:rPr>
          <w:rFonts w:ascii="Times New Roman" w:eastAsia="Times New Roman" w:hAnsi="Times New Roman" w:cs="Times New Roman"/>
          <w:i/>
          <w:sz w:val="24"/>
        </w:rPr>
        <w:t>pomocniczo jednoznacznej identyfikacji</w:t>
      </w:r>
      <w:r w:rsidRPr="008416AC">
        <w:rPr>
          <w:rFonts w:ascii="Times New Roman" w:eastAsia="Times New Roman" w:hAnsi="Times New Roman" w:cs="Times New Roman"/>
          <w:sz w:val="24"/>
        </w:rPr>
        <w:t xml:space="preserve"> </w:t>
      </w:r>
      <w:r w:rsidRPr="008416AC">
        <w:rPr>
          <w:rFonts w:ascii="Times New Roman" w:eastAsia="Times New Roman" w:hAnsi="Times New Roman" w:cs="Times New Roman"/>
          <w:i/>
          <w:sz w:val="24"/>
        </w:rPr>
        <w:t>zgłaszanego drzewa</w:t>
      </w:r>
      <w:r w:rsidRPr="008416AC">
        <w:rPr>
          <w:rFonts w:ascii="Times New Roman" w:eastAsia="Times New Roman" w:hAnsi="Times New Roman" w:cs="Times New Roman"/>
          <w:sz w:val="24"/>
        </w:rPr>
        <w:t xml:space="preserve"> </w:t>
      </w:r>
      <w:r w:rsidRPr="008416AC">
        <w:rPr>
          <w:rFonts w:ascii="Times New Roman" w:eastAsia="Times New Roman" w:hAnsi="Times New Roman" w:cs="Times New Roman"/>
          <w:i/>
          <w:sz w:val="24"/>
        </w:rPr>
        <w:t>w terenie.</w:t>
      </w:r>
    </w:p>
    <w:p w:rsidR="008416AC" w:rsidRDefault="008416AC" w:rsidP="008416AC">
      <w:pPr>
        <w:spacing w:after="10" w:line="720" w:lineRule="auto"/>
        <w:ind w:left="295" w:right="140"/>
        <w:jc w:val="both"/>
      </w:pPr>
    </w:p>
    <w:p w:rsidR="00831289" w:rsidRDefault="00C17331" w:rsidP="008416AC">
      <w:pPr>
        <w:spacing w:after="0"/>
        <w:ind w:left="43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Pouczenie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8416AC" w:rsidRDefault="008416AC" w:rsidP="008416AC">
      <w:pPr>
        <w:spacing w:after="0"/>
        <w:ind w:left="43" w:hanging="10"/>
      </w:pPr>
    </w:p>
    <w:p w:rsidR="00831289" w:rsidRDefault="00C17331">
      <w:pPr>
        <w:numPr>
          <w:ilvl w:val="0"/>
          <w:numId w:val="3"/>
        </w:numPr>
        <w:spacing w:after="10" w:line="249" w:lineRule="auto"/>
        <w:ind w:right="24" w:hanging="4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Zgłoszeniu podlegają drzewa, których obwody pni na wysokości 5 cm przekraczają: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1289" w:rsidRDefault="00C17331">
      <w:pPr>
        <w:numPr>
          <w:ilvl w:val="1"/>
          <w:numId w:val="3"/>
        </w:numPr>
        <w:spacing w:after="10" w:line="249" w:lineRule="auto"/>
        <w:ind w:right="24" w:hanging="42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80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cm </w:t>
      </w:r>
      <w:r w:rsidR="008416AC">
        <w:rPr>
          <w:rFonts w:ascii="Times New Roman" w:eastAsia="Times New Roman" w:hAnsi="Times New Roman" w:cs="Times New Roman"/>
          <w:sz w:val="24"/>
        </w:rPr>
        <w:t>– w</w:t>
      </w:r>
      <w:r>
        <w:rPr>
          <w:rFonts w:ascii="Times New Roman" w:eastAsia="Times New Roman" w:hAnsi="Times New Roman" w:cs="Times New Roman"/>
          <w:sz w:val="24"/>
        </w:rPr>
        <w:t xml:space="preserve"> przypadku topoli, wierzby, klonu jesionolistnego oraz klonu srebrzystego,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1289" w:rsidRDefault="00C17331">
      <w:pPr>
        <w:numPr>
          <w:ilvl w:val="1"/>
          <w:numId w:val="3"/>
        </w:numPr>
        <w:spacing w:after="10" w:line="249" w:lineRule="auto"/>
        <w:ind w:right="24" w:hanging="42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65 cm </w:t>
      </w:r>
      <w:r w:rsidR="008416AC">
        <w:rPr>
          <w:rFonts w:ascii="Times New Roman" w:eastAsia="Times New Roman" w:hAnsi="Times New Roman" w:cs="Times New Roman"/>
          <w:sz w:val="24"/>
        </w:rPr>
        <w:t>– w</w:t>
      </w:r>
      <w:r>
        <w:rPr>
          <w:rFonts w:ascii="Times New Roman" w:eastAsia="Times New Roman" w:hAnsi="Times New Roman" w:cs="Times New Roman"/>
          <w:sz w:val="24"/>
        </w:rPr>
        <w:t xml:space="preserve"> przypadku kasztanowca zwyczajnego, robinii akacjowej oraz platanu </w:t>
      </w:r>
    </w:p>
    <w:p w:rsidR="00831289" w:rsidRDefault="00C17331">
      <w:pPr>
        <w:spacing w:after="10" w:line="249" w:lineRule="auto"/>
        <w:ind w:left="418" w:right="24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klonolistnego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1289" w:rsidRDefault="00C17331">
      <w:pPr>
        <w:numPr>
          <w:ilvl w:val="1"/>
          <w:numId w:val="3"/>
        </w:numPr>
        <w:spacing w:after="10" w:line="249" w:lineRule="auto"/>
        <w:ind w:right="24" w:hanging="42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50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cm </w:t>
      </w:r>
      <w:r w:rsidR="008416AC">
        <w:rPr>
          <w:rFonts w:ascii="Times New Roman" w:eastAsia="Times New Roman" w:hAnsi="Times New Roman" w:cs="Times New Roman"/>
          <w:sz w:val="24"/>
        </w:rPr>
        <w:t>– w</w:t>
      </w:r>
      <w:r>
        <w:rPr>
          <w:rFonts w:ascii="Times New Roman" w:eastAsia="Times New Roman" w:hAnsi="Times New Roman" w:cs="Times New Roman"/>
          <w:sz w:val="24"/>
        </w:rPr>
        <w:t xml:space="preserve"> przypadku pozostałych gatunków drzew.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1289" w:rsidRDefault="00C17331">
      <w:pPr>
        <w:numPr>
          <w:ilvl w:val="0"/>
          <w:numId w:val="3"/>
        </w:numPr>
        <w:spacing w:after="10" w:line="249" w:lineRule="auto"/>
        <w:ind w:right="24" w:hanging="420"/>
        <w:jc w:val="both"/>
      </w:pPr>
      <w:r>
        <w:rPr>
          <w:rFonts w:ascii="Times New Roman" w:eastAsia="Times New Roman" w:hAnsi="Times New Roman" w:cs="Times New Roman"/>
          <w:sz w:val="24"/>
        </w:rPr>
        <w:t>W przypadku usunięcia drzewa bez dokonania zgłoszenia lub przed upływem terminu na wniesienie sprzeciwu, a także pomi</w:t>
      </w:r>
      <w:r>
        <w:rPr>
          <w:rFonts w:ascii="Times New Roman" w:eastAsia="Times New Roman" w:hAnsi="Times New Roman" w:cs="Times New Roman"/>
          <w:sz w:val="24"/>
        </w:rPr>
        <w:t xml:space="preserve">mo wniesienia sprzeciwu do zgłoszenia, organ wymierza administracyjną karę pieniężną.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1289" w:rsidRDefault="00C17331">
      <w:pPr>
        <w:numPr>
          <w:ilvl w:val="0"/>
          <w:numId w:val="3"/>
        </w:numPr>
        <w:spacing w:after="10" w:line="249" w:lineRule="auto"/>
        <w:ind w:right="24" w:hanging="4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przypadku nieusunięcia drzewa przed upływem 6 miesięcy od przeprowadzonych oględzin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1289" w:rsidRDefault="00C17331" w:rsidP="008416AC">
      <w:pPr>
        <w:spacing w:after="10" w:line="249" w:lineRule="auto"/>
        <w:ind w:left="418" w:right="24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terenie jego wycięcie może nastąpić po dokonaniu ponownego zgłoszenia.</w:t>
      </w:r>
    </w:p>
    <w:p w:rsidR="008416AC" w:rsidRDefault="008416AC">
      <w:r>
        <w:br w:type="page"/>
      </w:r>
    </w:p>
    <w:p w:rsidR="008416AC" w:rsidRDefault="008416AC" w:rsidP="008416AC">
      <w:pPr>
        <w:spacing w:after="10" w:line="720" w:lineRule="auto"/>
        <w:ind w:right="24"/>
        <w:jc w:val="both"/>
      </w:pPr>
    </w:p>
    <w:p w:rsidR="00831289" w:rsidRDefault="00C17331">
      <w:pPr>
        <w:spacing w:after="27"/>
        <w:ind w:left="1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O Ś W I A D C Z E N I 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416AC" w:rsidRDefault="00C17331" w:rsidP="008416AC">
      <w:pPr>
        <w:spacing w:after="0"/>
        <w:ind w:left="17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o posiadanym tytule prawnym władania nieruchomością</w:t>
      </w:r>
    </w:p>
    <w:p w:rsidR="008416AC" w:rsidRDefault="008416AC" w:rsidP="008416AC">
      <w:pPr>
        <w:spacing w:after="0"/>
        <w:ind w:left="17" w:right="1" w:hanging="10"/>
        <w:rPr>
          <w:rFonts w:ascii="Times New Roman" w:eastAsia="Times New Roman" w:hAnsi="Times New Roman" w:cs="Times New Roman"/>
          <w:sz w:val="24"/>
        </w:rPr>
      </w:pPr>
    </w:p>
    <w:p w:rsidR="00831289" w:rsidRDefault="00C17331" w:rsidP="008416AC">
      <w:pPr>
        <w:spacing w:after="0" w:line="360" w:lineRule="auto"/>
        <w:ind w:left="17" w:right="1" w:hanging="10"/>
      </w:pPr>
      <w:r>
        <w:rPr>
          <w:rFonts w:ascii="Times New Roman" w:eastAsia="Times New Roman" w:hAnsi="Times New Roman" w:cs="Times New Roman"/>
          <w:sz w:val="24"/>
        </w:rPr>
        <w:t xml:space="preserve">Oświadczam, że jestem właścicielem/współwłaścicielem/posiadaczem* działki ewidencyjnej </w:t>
      </w:r>
    </w:p>
    <w:p w:rsidR="00831289" w:rsidRDefault="00C17331" w:rsidP="008416AC">
      <w:pPr>
        <w:spacing w:after="10" w:line="360" w:lineRule="auto"/>
        <w:ind w:left="43" w:right="24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nr ……</w:t>
      </w:r>
      <w:r w:rsidR="008416AC">
        <w:rPr>
          <w:rFonts w:ascii="Times New Roman" w:eastAsia="Times New Roman" w:hAnsi="Times New Roman" w:cs="Times New Roman"/>
          <w:sz w:val="24"/>
        </w:rPr>
        <w:t>………</w:t>
      </w:r>
      <w:r>
        <w:rPr>
          <w:rFonts w:ascii="Times New Roman" w:eastAsia="Times New Roman" w:hAnsi="Times New Roman" w:cs="Times New Roman"/>
          <w:sz w:val="24"/>
        </w:rPr>
        <w:t>, położonej w miejscowości …………………………………………</w:t>
      </w:r>
    </w:p>
    <w:p w:rsidR="008416AC" w:rsidRDefault="008416AC" w:rsidP="008416AC">
      <w:pPr>
        <w:spacing w:after="10" w:line="360" w:lineRule="auto"/>
        <w:ind w:left="43" w:right="24" w:hanging="10"/>
        <w:jc w:val="both"/>
      </w:pPr>
    </w:p>
    <w:p w:rsidR="00C17331" w:rsidRDefault="00C17331" w:rsidP="008416AC">
      <w:pPr>
        <w:spacing w:after="10" w:line="360" w:lineRule="auto"/>
        <w:ind w:left="43" w:right="24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Świadomy odpowiedzialności karnej za podanie w niniejszym oświadczeniu nieprawdy, zgodnie z </w:t>
      </w:r>
      <w:r>
        <w:rPr>
          <w:rFonts w:ascii="Times New Roman" w:eastAsia="Times New Roman" w:hAnsi="Times New Roman" w:cs="Times New Roman"/>
          <w:sz w:val="24"/>
        </w:rPr>
        <w:t>art.233 kk, potwierdzam własnoręcznym podpisem prawdziwość danych zamieszczonych powyżej.</w:t>
      </w:r>
    </w:p>
    <w:p w:rsidR="00C17331" w:rsidRDefault="00C17331" w:rsidP="00C17331">
      <w:pPr>
        <w:spacing w:after="10" w:line="720" w:lineRule="auto"/>
        <w:ind w:left="43" w:right="24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C17331" w:rsidRDefault="00C17331" w:rsidP="00C17331">
      <w:pPr>
        <w:spacing w:after="10" w:line="360" w:lineRule="auto"/>
        <w:ind w:left="43" w:right="24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……………………………..</w:t>
      </w:r>
    </w:p>
    <w:p w:rsidR="00831289" w:rsidRDefault="00C17331" w:rsidP="00C17331">
      <w:pPr>
        <w:spacing w:after="10" w:line="360" w:lineRule="auto"/>
        <w:ind w:left="7809" w:right="24" w:hanging="10"/>
      </w:pPr>
      <w:r>
        <w:rPr>
          <w:rFonts w:ascii="Times New Roman" w:eastAsia="Times New Roman" w:hAnsi="Times New Roman" w:cs="Times New Roman"/>
          <w:sz w:val="24"/>
        </w:rPr>
        <w:t>(podpis)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17331" w:rsidRDefault="00C17331" w:rsidP="00C17331">
      <w:pPr>
        <w:spacing w:after="10" w:line="249" w:lineRule="auto"/>
        <w:ind w:left="43" w:right="24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niewłaściwe skreślić</w:t>
      </w:r>
    </w:p>
    <w:p w:rsidR="00C17331" w:rsidRDefault="00C1733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831289" w:rsidRDefault="00C17331" w:rsidP="00C17331">
      <w:pPr>
        <w:spacing w:after="10" w:line="249" w:lineRule="auto"/>
        <w:ind w:left="43" w:right="24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C17331" w:rsidRDefault="00C17331" w:rsidP="00C17331">
      <w:pPr>
        <w:spacing w:after="0"/>
        <w:ind w:left="17" w:right="4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KLAUZULA INFORMACYJNA</w:t>
      </w:r>
    </w:p>
    <w:p w:rsidR="00831289" w:rsidRDefault="00C17331" w:rsidP="00C17331">
      <w:pPr>
        <w:spacing w:after="0"/>
        <w:ind w:left="17" w:right="4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17331" w:rsidRDefault="00C17331" w:rsidP="00C17331">
      <w:pPr>
        <w:spacing w:after="26" w:line="368" w:lineRule="auto"/>
        <w:ind w:left="58" w:right="34" w:hanging="10"/>
        <w:jc w:val="both"/>
      </w:pPr>
      <w:r>
        <w:rPr>
          <w:rFonts w:ascii="Times New Roman" w:eastAsia="Times New Roman" w:hAnsi="Times New Roman" w:cs="Times New Roman"/>
          <w:sz w:val="20"/>
        </w:rPr>
        <w:t>N</w:t>
      </w:r>
      <w:r>
        <w:rPr>
          <w:rFonts w:ascii="Times New Roman" w:eastAsia="Times New Roman" w:hAnsi="Times New Roman" w:cs="Times New Roman"/>
          <w:sz w:val="20"/>
        </w:rPr>
        <w:t xml:space="preserve">a podstawie art. 13 Rozporządzenia Parlamentu Europejskiego i Rady (UE) 2016/679 z dnia 27 kwietnia 2016 r.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w </w:t>
      </w:r>
      <w:r>
        <w:rPr>
          <w:rFonts w:ascii="Times New Roman" w:eastAsia="Times New Roman" w:hAnsi="Times New Roman" w:cs="Times New Roman"/>
          <w:sz w:val="20"/>
        </w:rPr>
        <w:t xml:space="preserve">sprawie ochrony osób fizycznych w związku </w:t>
      </w:r>
      <w:r>
        <w:rPr>
          <w:rFonts w:ascii="Times New Roman" w:eastAsia="Times New Roman" w:hAnsi="Times New Roman" w:cs="Times New Roman"/>
          <w:sz w:val="20"/>
        </w:rPr>
        <w:t xml:space="preserve">z przetwarzaniem danych osobowych i w sprawie swobodnego przepływu tych danych oraz uchylenia dyrektywy 95/46/WE, (dalej: RODO) uprzejmie informuję, że: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17331" w:rsidRPr="00C17331" w:rsidRDefault="00C17331" w:rsidP="00C17331">
      <w:pPr>
        <w:pStyle w:val="Akapitzlist"/>
        <w:numPr>
          <w:ilvl w:val="0"/>
          <w:numId w:val="6"/>
        </w:numPr>
        <w:spacing w:after="26" w:line="368" w:lineRule="auto"/>
        <w:ind w:right="34"/>
        <w:jc w:val="both"/>
      </w:pPr>
      <w:r w:rsidRPr="00C17331">
        <w:rPr>
          <w:rFonts w:ascii="Times New Roman" w:eastAsia="Times New Roman" w:hAnsi="Times New Roman" w:cs="Times New Roman"/>
          <w:sz w:val="20"/>
        </w:rPr>
        <w:t>administratorem Pani/Pana danych osobowych jest Urząd Gminy Łącko, adres: 33-390 Łącko 445 reprezento</w:t>
      </w:r>
      <w:r w:rsidRPr="00C17331">
        <w:rPr>
          <w:rFonts w:ascii="Times New Roman" w:eastAsia="Times New Roman" w:hAnsi="Times New Roman" w:cs="Times New Roman"/>
          <w:sz w:val="20"/>
        </w:rPr>
        <w:t xml:space="preserve">wany przez Wójta Gminy Łącko; </w:t>
      </w:r>
      <w:r w:rsidRPr="00C17331">
        <w:rPr>
          <w:rFonts w:ascii="Times New Roman" w:eastAsia="Times New Roman" w:hAnsi="Times New Roman" w:cs="Times New Roman"/>
          <w:sz w:val="20"/>
        </w:rPr>
        <w:t xml:space="preserve"> </w:t>
      </w:r>
    </w:p>
    <w:p w:rsidR="00C17331" w:rsidRPr="00C17331" w:rsidRDefault="00C17331" w:rsidP="00C17331">
      <w:pPr>
        <w:pStyle w:val="Akapitzlist"/>
        <w:numPr>
          <w:ilvl w:val="0"/>
          <w:numId w:val="6"/>
        </w:numPr>
        <w:spacing w:after="26" w:line="368" w:lineRule="auto"/>
        <w:ind w:right="34"/>
        <w:jc w:val="both"/>
      </w:pPr>
      <w:r w:rsidRPr="00C17331">
        <w:rPr>
          <w:rFonts w:ascii="Times New Roman" w:eastAsia="Times New Roman" w:hAnsi="Times New Roman" w:cs="Times New Roman"/>
          <w:sz w:val="20"/>
        </w:rPr>
        <w:t xml:space="preserve">z Inspektorem ochrony danych w urzędzie gminy Łącko można się skontaktować za pośrednictwem poczty elektronicznej na adres </w:t>
      </w:r>
      <w:r w:rsidRPr="00C17331">
        <w:rPr>
          <w:rFonts w:ascii="Times New Roman" w:eastAsia="Times New Roman" w:hAnsi="Times New Roman" w:cs="Times New Roman"/>
          <w:sz w:val="20"/>
          <w:u w:val="single" w:color="000000"/>
        </w:rPr>
        <w:t>IOD@lacko.pl</w:t>
      </w:r>
      <w:r w:rsidRPr="00C17331">
        <w:rPr>
          <w:rFonts w:ascii="Times New Roman" w:eastAsia="Times New Roman" w:hAnsi="Times New Roman" w:cs="Times New Roman"/>
          <w:sz w:val="20"/>
        </w:rPr>
        <w:t xml:space="preserve">; </w:t>
      </w:r>
    </w:p>
    <w:p w:rsidR="00C17331" w:rsidRPr="00C17331" w:rsidRDefault="00C17331" w:rsidP="00C17331">
      <w:pPr>
        <w:pStyle w:val="Akapitzlist"/>
        <w:numPr>
          <w:ilvl w:val="0"/>
          <w:numId w:val="6"/>
        </w:numPr>
        <w:spacing w:after="26" w:line="368" w:lineRule="auto"/>
        <w:ind w:right="34"/>
        <w:jc w:val="both"/>
      </w:pPr>
      <w:r w:rsidRPr="00C17331">
        <w:rPr>
          <w:rFonts w:ascii="Times New Roman" w:eastAsia="Times New Roman" w:hAnsi="Times New Roman" w:cs="Times New Roman"/>
          <w:sz w:val="20"/>
        </w:rPr>
        <w:t xml:space="preserve">Pani/Pana dane osobowe przetwarzane będą w </w:t>
      </w:r>
      <w:r w:rsidRPr="00C17331">
        <w:rPr>
          <w:rFonts w:ascii="Times New Roman" w:eastAsia="Times New Roman" w:hAnsi="Times New Roman" w:cs="Times New Roman"/>
          <w:sz w:val="19"/>
        </w:rPr>
        <w:t xml:space="preserve">celu obsługi wniosków </w:t>
      </w:r>
      <w:r w:rsidRPr="00C17331">
        <w:rPr>
          <w:rFonts w:ascii="Times New Roman" w:eastAsia="Times New Roman" w:hAnsi="Times New Roman" w:cs="Times New Roman"/>
          <w:sz w:val="20"/>
        </w:rPr>
        <w:t>zgłoszenia zamiaru usunięcia drzew</w:t>
      </w:r>
      <w:r w:rsidRPr="00C17331">
        <w:rPr>
          <w:rFonts w:ascii="Times New Roman" w:eastAsia="Times New Roman" w:hAnsi="Times New Roman" w:cs="Times New Roman"/>
          <w:sz w:val="20"/>
        </w:rPr>
        <w:t>, na</w:t>
      </w:r>
      <w:r>
        <w:rPr>
          <w:rFonts w:ascii="Times New Roman" w:eastAsia="Times New Roman" w:hAnsi="Times New Roman" w:cs="Times New Roman"/>
          <w:sz w:val="20"/>
        </w:rPr>
        <w:t> </w:t>
      </w:r>
      <w:bookmarkStart w:id="0" w:name="_GoBack"/>
      <w:bookmarkEnd w:id="0"/>
      <w:r w:rsidRPr="00C17331">
        <w:rPr>
          <w:rFonts w:ascii="Times New Roman" w:eastAsia="Times New Roman" w:hAnsi="Times New Roman" w:cs="Times New Roman"/>
          <w:sz w:val="20"/>
        </w:rPr>
        <w:t>podstawie art. 6 ust. 1 pkt a oraz c RODO oraz ustawy z dnia 16.04.2004 r., o</w:t>
      </w:r>
      <w:r w:rsidRPr="00C17331">
        <w:rPr>
          <w:rFonts w:ascii="Times New Roman" w:eastAsia="Times New Roman" w:hAnsi="Times New Roman" w:cs="Times New Roman"/>
          <w:sz w:val="20"/>
        </w:rPr>
        <w:t xml:space="preserve"> ochronie przyrody”; </w:t>
      </w:r>
      <w:r w:rsidRPr="00C17331">
        <w:rPr>
          <w:rFonts w:ascii="Times New Roman" w:eastAsia="Times New Roman" w:hAnsi="Times New Roman" w:cs="Times New Roman"/>
          <w:sz w:val="20"/>
        </w:rPr>
        <w:t xml:space="preserve"> </w:t>
      </w:r>
    </w:p>
    <w:p w:rsidR="00C17331" w:rsidRPr="00C17331" w:rsidRDefault="00C17331" w:rsidP="00C17331">
      <w:pPr>
        <w:pStyle w:val="Akapitzlist"/>
        <w:numPr>
          <w:ilvl w:val="0"/>
          <w:numId w:val="6"/>
        </w:numPr>
        <w:spacing w:after="26" w:line="368" w:lineRule="auto"/>
        <w:ind w:right="34"/>
        <w:jc w:val="both"/>
      </w:pPr>
      <w:r w:rsidRPr="00C17331">
        <w:rPr>
          <w:rFonts w:ascii="Times New Roman" w:eastAsia="Times New Roman" w:hAnsi="Times New Roman" w:cs="Times New Roman"/>
          <w:sz w:val="20"/>
        </w:rPr>
        <w:t xml:space="preserve">odbiorcą Pani/Pana danych osobowych będą wyłącznie podmioty uprawnione na podstawie przepisów prawa; </w:t>
      </w:r>
      <w:r w:rsidRPr="00C17331">
        <w:rPr>
          <w:rFonts w:ascii="Times New Roman" w:eastAsia="Times New Roman" w:hAnsi="Times New Roman" w:cs="Times New Roman"/>
          <w:sz w:val="20"/>
        </w:rPr>
        <w:t xml:space="preserve"> </w:t>
      </w:r>
    </w:p>
    <w:p w:rsidR="00C17331" w:rsidRPr="00C17331" w:rsidRDefault="00C17331" w:rsidP="00C17331">
      <w:pPr>
        <w:pStyle w:val="Akapitzlist"/>
        <w:numPr>
          <w:ilvl w:val="0"/>
          <w:numId w:val="6"/>
        </w:numPr>
        <w:spacing w:after="26" w:line="368" w:lineRule="auto"/>
        <w:ind w:right="34"/>
        <w:jc w:val="both"/>
      </w:pPr>
      <w:r w:rsidRPr="00C17331">
        <w:rPr>
          <w:rFonts w:ascii="Times New Roman" w:eastAsia="Times New Roman" w:hAnsi="Times New Roman" w:cs="Times New Roman"/>
          <w:sz w:val="20"/>
        </w:rPr>
        <w:t>Pani/Pana dane osobowe nie będą</w:t>
      </w:r>
      <w:r w:rsidRPr="00C17331">
        <w:rPr>
          <w:rFonts w:ascii="Times New Roman" w:eastAsia="Times New Roman" w:hAnsi="Times New Roman" w:cs="Times New Roman"/>
          <w:sz w:val="20"/>
        </w:rPr>
        <w:t xml:space="preserve"> przekazywane do państwa trzeciego/organizacji międzynarodowej; </w:t>
      </w:r>
      <w:r w:rsidRPr="00C17331">
        <w:rPr>
          <w:rFonts w:ascii="Times New Roman" w:eastAsia="Times New Roman" w:hAnsi="Times New Roman" w:cs="Times New Roman"/>
          <w:sz w:val="20"/>
        </w:rPr>
        <w:t xml:space="preserve"> </w:t>
      </w:r>
    </w:p>
    <w:p w:rsidR="00C17331" w:rsidRPr="00C17331" w:rsidRDefault="00C17331" w:rsidP="00C17331">
      <w:pPr>
        <w:pStyle w:val="Akapitzlist"/>
        <w:numPr>
          <w:ilvl w:val="0"/>
          <w:numId w:val="6"/>
        </w:numPr>
        <w:spacing w:after="26" w:line="368" w:lineRule="auto"/>
        <w:ind w:right="34"/>
        <w:jc w:val="both"/>
      </w:pPr>
      <w:r w:rsidRPr="00C17331">
        <w:rPr>
          <w:rFonts w:ascii="Times New Roman" w:eastAsia="Times New Roman" w:hAnsi="Times New Roman" w:cs="Times New Roman"/>
          <w:sz w:val="20"/>
        </w:rPr>
        <w:t xml:space="preserve">ma Pani/Pan prawo do dostępu do treści swoich danych, sprostowania treści swoich danych, ograniczenia przetwarzania; </w:t>
      </w:r>
    </w:p>
    <w:p w:rsidR="00C17331" w:rsidRPr="00C17331" w:rsidRDefault="00C17331" w:rsidP="00C17331">
      <w:pPr>
        <w:pStyle w:val="Akapitzlist"/>
        <w:numPr>
          <w:ilvl w:val="0"/>
          <w:numId w:val="6"/>
        </w:numPr>
        <w:spacing w:after="26" w:line="368" w:lineRule="auto"/>
        <w:ind w:right="34"/>
        <w:jc w:val="both"/>
      </w:pPr>
      <w:r w:rsidRPr="00C17331">
        <w:rPr>
          <w:rFonts w:ascii="Times New Roman" w:eastAsia="Times New Roman" w:hAnsi="Times New Roman" w:cs="Times New Roman"/>
          <w:sz w:val="20"/>
        </w:rPr>
        <w:t>w przypadkach określonych przepisami prawa mają Państwo również prawo do</w:t>
      </w:r>
      <w:r w:rsidRPr="00C17331">
        <w:rPr>
          <w:rFonts w:ascii="Times New Roman" w:eastAsia="Times New Roman" w:hAnsi="Times New Roman" w:cs="Times New Roman"/>
          <w:sz w:val="20"/>
        </w:rPr>
        <w:t xml:space="preserve"> przeniesienia danych do innego administratora, wniesienia sprzeciwu wobec przetwarzania danych osobowych; </w:t>
      </w:r>
      <w:r w:rsidRPr="00C17331">
        <w:rPr>
          <w:rFonts w:ascii="Times New Roman" w:eastAsia="Times New Roman" w:hAnsi="Times New Roman" w:cs="Times New Roman"/>
          <w:sz w:val="20"/>
        </w:rPr>
        <w:t xml:space="preserve"> </w:t>
      </w:r>
    </w:p>
    <w:p w:rsidR="00C17331" w:rsidRPr="00C17331" w:rsidRDefault="00C17331" w:rsidP="00C17331">
      <w:pPr>
        <w:pStyle w:val="Akapitzlist"/>
        <w:numPr>
          <w:ilvl w:val="0"/>
          <w:numId w:val="6"/>
        </w:numPr>
        <w:spacing w:after="26" w:line="368" w:lineRule="auto"/>
        <w:ind w:right="34"/>
        <w:jc w:val="both"/>
      </w:pPr>
      <w:r w:rsidRPr="00C17331">
        <w:rPr>
          <w:rFonts w:ascii="Times New Roman" w:eastAsia="Times New Roman" w:hAnsi="Times New Roman" w:cs="Times New Roman"/>
          <w:sz w:val="20"/>
        </w:rPr>
        <w:t>ma Pani/Pan prawo w dowolnym momencie cofnąć zgodę na przetwarzanie danych jej dotyczących bez wpływu na zgodność z prawem przetwarzania, którego d</w:t>
      </w:r>
      <w:r w:rsidRPr="00C17331">
        <w:rPr>
          <w:rFonts w:ascii="Times New Roman" w:eastAsia="Times New Roman" w:hAnsi="Times New Roman" w:cs="Times New Roman"/>
          <w:sz w:val="20"/>
        </w:rPr>
        <w:t xml:space="preserve">okonano na podstawie zgody przed jej cofnięciem, z tym, że nie dotyczy to danych, które podlegają archiwizacji zgodnie z obowiązującym administratora przepisami prawa; </w:t>
      </w:r>
    </w:p>
    <w:p w:rsidR="00C17331" w:rsidRPr="00C17331" w:rsidRDefault="00C17331" w:rsidP="00C17331">
      <w:pPr>
        <w:pStyle w:val="Akapitzlist"/>
        <w:numPr>
          <w:ilvl w:val="0"/>
          <w:numId w:val="6"/>
        </w:numPr>
        <w:spacing w:after="26" w:line="368" w:lineRule="auto"/>
        <w:ind w:right="34"/>
        <w:jc w:val="both"/>
      </w:pPr>
      <w:r w:rsidRPr="00C17331">
        <w:rPr>
          <w:rFonts w:ascii="Times New Roman" w:eastAsia="Times New Roman" w:hAnsi="Times New Roman" w:cs="Times New Roman"/>
          <w:sz w:val="20"/>
        </w:rPr>
        <w:t xml:space="preserve">Pani/Pana dane będą przechowywane przez okres czasu określony w przepisach dotyczących </w:t>
      </w:r>
      <w:r w:rsidRPr="00C17331">
        <w:rPr>
          <w:rFonts w:ascii="Times New Roman" w:eastAsia="Times New Roman" w:hAnsi="Times New Roman" w:cs="Times New Roman"/>
          <w:sz w:val="20"/>
        </w:rPr>
        <w:t>archiwizowania dokumentów;</w:t>
      </w:r>
    </w:p>
    <w:p w:rsidR="00C17331" w:rsidRPr="00C17331" w:rsidRDefault="00C17331" w:rsidP="00C17331">
      <w:pPr>
        <w:pStyle w:val="Akapitzlist"/>
        <w:numPr>
          <w:ilvl w:val="0"/>
          <w:numId w:val="6"/>
        </w:numPr>
        <w:spacing w:after="26" w:line="368" w:lineRule="auto"/>
        <w:ind w:right="34"/>
        <w:jc w:val="both"/>
      </w:pPr>
      <w:r w:rsidRPr="00C17331">
        <w:rPr>
          <w:rFonts w:ascii="Times New Roman" w:eastAsia="Times New Roman" w:hAnsi="Times New Roman" w:cs="Times New Roman"/>
          <w:sz w:val="20"/>
        </w:rPr>
        <w:t>w przypadku uznania, że przetwarzanie Pani/Pana danych osobowych narusza przepisy o ochronie</w:t>
      </w:r>
      <w:r w:rsidRPr="00C17331">
        <w:rPr>
          <w:rFonts w:ascii="Times New Roman" w:eastAsia="Times New Roman" w:hAnsi="Times New Roman" w:cs="Times New Roman"/>
          <w:sz w:val="20"/>
        </w:rPr>
        <w:t xml:space="preserve"> tych danych ma Pani/Pan prawo wniesienia skargi do Prezesa Urzędu Ochrony Danych Osobowych;</w:t>
      </w:r>
    </w:p>
    <w:p w:rsidR="00C17331" w:rsidRPr="00C17331" w:rsidRDefault="00C17331" w:rsidP="00C17331">
      <w:pPr>
        <w:pStyle w:val="Akapitzlist"/>
        <w:numPr>
          <w:ilvl w:val="0"/>
          <w:numId w:val="6"/>
        </w:numPr>
        <w:spacing w:after="26" w:line="368" w:lineRule="auto"/>
        <w:ind w:right="34"/>
        <w:jc w:val="both"/>
      </w:pPr>
      <w:r w:rsidRPr="00C17331">
        <w:rPr>
          <w:rFonts w:ascii="Times New Roman" w:eastAsia="Times New Roman" w:hAnsi="Times New Roman" w:cs="Times New Roman"/>
          <w:sz w:val="20"/>
        </w:rPr>
        <w:t>podanie przez Panią/Pana danych osobowy</w:t>
      </w:r>
      <w:r w:rsidRPr="00C17331">
        <w:rPr>
          <w:rFonts w:ascii="Times New Roman" w:eastAsia="Times New Roman" w:hAnsi="Times New Roman" w:cs="Times New Roman"/>
          <w:sz w:val="20"/>
        </w:rPr>
        <w:t>ch jest niezbędne do przeprowadzenia ww. postępowania. Jeśli</w:t>
      </w:r>
      <w:r>
        <w:rPr>
          <w:rFonts w:ascii="Times New Roman" w:eastAsia="Times New Roman" w:hAnsi="Times New Roman" w:cs="Times New Roman"/>
          <w:sz w:val="20"/>
        </w:rPr>
        <w:t> </w:t>
      </w:r>
      <w:r w:rsidRPr="00C17331">
        <w:rPr>
          <w:rFonts w:ascii="Times New Roman" w:eastAsia="Times New Roman" w:hAnsi="Times New Roman" w:cs="Times New Roman"/>
          <w:sz w:val="20"/>
        </w:rPr>
        <w:t>danych tych administrator nie będzie posiadał, nie będzie mógł Pani/Pana sprawy rozpatrzyć;</w:t>
      </w:r>
    </w:p>
    <w:p w:rsidR="00C17331" w:rsidRPr="00C17331" w:rsidRDefault="00C17331" w:rsidP="00C17331">
      <w:pPr>
        <w:pStyle w:val="Akapitzlist"/>
        <w:numPr>
          <w:ilvl w:val="0"/>
          <w:numId w:val="6"/>
        </w:numPr>
        <w:spacing w:after="26" w:line="368" w:lineRule="auto"/>
        <w:ind w:right="34"/>
        <w:jc w:val="both"/>
      </w:pPr>
      <w:r w:rsidRPr="00C17331">
        <w:rPr>
          <w:rFonts w:ascii="Times New Roman" w:eastAsia="Times New Roman" w:hAnsi="Times New Roman" w:cs="Times New Roman"/>
          <w:sz w:val="20"/>
        </w:rPr>
        <w:t>decyzje w Pani/Pana sprawie nie będą zapadały w sposób zautomatyzowany, a dane nie będą podlegać prof</w:t>
      </w:r>
      <w:r w:rsidRPr="00C17331">
        <w:rPr>
          <w:rFonts w:ascii="Times New Roman" w:eastAsia="Times New Roman" w:hAnsi="Times New Roman" w:cs="Times New Roman"/>
          <w:sz w:val="20"/>
        </w:rPr>
        <w:t>ilowaniu.</w:t>
      </w:r>
    </w:p>
    <w:p w:rsidR="00831289" w:rsidRDefault="00C17331">
      <w:pPr>
        <w:spacing w:after="0"/>
        <w:ind w:left="4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31289" w:rsidSect="00D56CFF">
      <w:pgSz w:w="11906" w:h="16838"/>
      <w:pgMar w:top="714" w:right="1093" w:bottom="426" w:left="108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B676D"/>
    <w:multiLevelType w:val="hybridMultilevel"/>
    <w:tmpl w:val="DF3E0AAA"/>
    <w:lvl w:ilvl="0" w:tplc="FAF057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03CF9"/>
    <w:multiLevelType w:val="hybridMultilevel"/>
    <w:tmpl w:val="A76C5790"/>
    <w:lvl w:ilvl="0" w:tplc="CB02929E">
      <w:start w:val="1"/>
      <w:numFmt w:val="decimal"/>
      <w:lvlText w:val="%1)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62B080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F618BC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5AFD88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E29114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0A1462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36CE1A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1820D6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52A844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FC4E56"/>
    <w:multiLevelType w:val="hybridMultilevel"/>
    <w:tmpl w:val="DDA462B4"/>
    <w:lvl w:ilvl="0" w:tplc="090C7C3E">
      <w:start w:val="1"/>
      <w:numFmt w:val="decimal"/>
      <w:lvlText w:val="%1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201F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618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1095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2487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0626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DCDA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10CC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845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165ED9"/>
    <w:multiLevelType w:val="hybridMultilevel"/>
    <w:tmpl w:val="DB68E4FA"/>
    <w:lvl w:ilvl="0" w:tplc="E7566D24">
      <w:start w:val="1"/>
      <w:numFmt w:val="decimal"/>
      <w:lvlText w:val="%1.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66B5AA">
      <w:start w:val="1"/>
      <w:numFmt w:val="lowerLetter"/>
      <w:lvlText w:val="%2)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1E3FCE">
      <w:start w:val="1"/>
      <w:numFmt w:val="lowerRoman"/>
      <w:lvlText w:val="%3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B45C6E">
      <w:start w:val="1"/>
      <w:numFmt w:val="decimal"/>
      <w:lvlText w:val="%4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E9382">
      <w:start w:val="1"/>
      <w:numFmt w:val="lowerLetter"/>
      <w:lvlText w:val="%5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B61F4A">
      <w:start w:val="1"/>
      <w:numFmt w:val="lowerRoman"/>
      <w:lvlText w:val="%6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A84592">
      <w:start w:val="1"/>
      <w:numFmt w:val="decimal"/>
      <w:lvlText w:val="%7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CC8BA">
      <w:start w:val="1"/>
      <w:numFmt w:val="lowerLetter"/>
      <w:lvlText w:val="%8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80FB8">
      <w:start w:val="1"/>
      <w:numFmt w:val="lowerRoman"/>
      <w:lvlText w:val="%9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B774DC"/>
    <w:multiLevelType w:val="hybridMultilevel"/>
    <w:tmpl w:val="AF863ED6"/>
    <w:lvl w:ilvl="0" w:tplc="E522ECB2">
      <w:start w:val="1"/>
      <w:numFmt w:val="decimal"/>
      <w:lvlText w:val="%1)"/>
      <w:lvlJc w:val="left"/>
      <w:pPr>
        <w:ind w:left="768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7A182EF5"/>
    <w:multiLevelType w:val="hybridMultilevel"/>
    <w:tmpl w:val="5DEEEE66"/>
    <w:lvl w:ilvl="0" w:tplc="0415000F">
      <w:start w:val="1"/>
      <w:numFmt w:val="decimal"/>
      <w:lvlText w:val="%1."/>
      <w:lvlJc w:val="left"/>
      <w:pPr>
        <w:ind w:left="273"/>
      </w:pPr>
      <w:rPr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EDBAA76C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8CA40BF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1282622A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5D46A93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A9EAF66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E116976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A9AA8038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537ABE86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289"/>
    <w:rsid w:val="00416580"/>
    <w:rsid w:val="00831289"/>
    <w:rsid w:val="008416AC"/>
    <w:rsid w:val="00C17331"/>
    <w:rsid w:val="00D5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8997"/>
  <w15:docId w15:val="{A299D93B-8227-4E28-87A8-8B643C04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56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946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zamiaru usunięcia drzew</vt:lpstr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zamiaru usunięcia drzew</dc:title>
  <dc:subject>Zgłoszenie zamiaru usunięcia drzew</dc:subject>
  <dc:creator>UG Łącko</dc:creator>
  <cp:keywords>zgłoszenie, zamiar, usunięcie, drzewa, gmina, Łącko</cp:keywords>
  <cp:lastModifiedBy>Ader</cp:lastModifiedBy>
  <cp:revision>3</cp:revision>
  <dcterms:created xsi:type="dcterms:W3CDTF">2021-05-24T19:18:00Z</dcterms:created>
  <dcterms:modified xsi:type="dcterms:W3CDTF">2021-05-24T19:42:00Z</dcterms:modified>
</cp:coreProperties>
</file>