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EC57" w14:textId="0F57FDC3" w:rsidR="00AB636A" w:rsidRDefault="00AB636A" w:rsidP="00AB636A">
      <w:pPr>
        <w:spacing w:after="0" w:line="259" w:lineRule="auto"/>
        <w:ind w:left="41" w:right="-15"/>
        <w:rPr>
          <w:sz w:val="24"/>
        </w:rPr>
      </w:pPr>
    </w:p>
    <w:p w14:paraId="0132A96A" w14:textId="77777777" w:rsidR="00AB636A" w:rsidRDefault="00B864C0" w:rsidP="00AB636A">
      <w:pPr>
        <w:spacing w:after="0" w:line="259" w:lineRule="auto"/>
        <w:ind w:left="41" w:right="-15"/>
        <w:jc w:val="right"/>
        <w:rPr>
          <w:sz w:val="24"/>
        </w:rPr>
      </w:pPr>
      <w:r>
        <w:rPr>
          <w:sz w:val="24"/>
        </w:rPr>
        <w:t>Łącko, dnia …………………</w:t>
      </w:r>
    </w:p>
    <w:p w14:paraId="0F99F8E4" w14:textId="77777777" w:rsidR="00171364" w:rsidRDefault="00B864C0" w:rsidP="00AB636A">
      <w:pPr>
        <w:spacing w:after="0" w:line="259" w:lineRule="auto"/>
        <w:ind w:left="41" w:right="-15"/>
        <w:jc w:val="right"/>
      </w:pPr>
      <w:r>
        <w:rPr>
          <w:sz w:val="24"/>
        </w:rPr>
        <w:t xml:space="preserve"> </w:t>
      </w:r>
    </w:p>
    <w:p w14:paraId="20EDEAD8" w14:textId="77777777" w:rsidR="00AB636A" w:rsidRDefault="00B864C0" w:rsidP="00AB636A">
      <w:pPr>
        <w:spacing w:after="0" w:line="259" w:lineRule="auto"/>
        <w:ind w:left="-5"/>
        <w:rPr>
          <w:sz w:val="20"/>
        </w:rPr>
      </w:pPr>
      <w:r>
        <w:rPr>
          <w:sz w:val="24"/>
        </w:rPr>
        <w:t>……………………………………….</w:t>
      </w:r>
    </w:p>
    <w:p w14:paraId="62571F4B" w14:textId="77777777" w:rsidR="00171364" w:rsidRDefault="00B864C0">
      <w:pPr>
        <w:spacing w:after="294" w:line="259" w:lineRule="auto"/>
        <w:ind w:left="-5"/>
      </w:pPr>
      <w:r>
        <w:rPr>
          <w:sz w:val="20"/>
        </w:rPr>
        <w:t xml:space="preserve"> (Imię i </w:t>
      </w:r>
      <w:r w:rsidR="00AB636A">
        <w:rPr>
          <w:sz w:val="20"/>
        </w:rPr>
        <w:t>nazwisko /</w:t>
      </w:r>
      <w:r>
        <w:rPr>
          <w:sz w:val="20"/>
        </w:rPr>
        <w:t xml:space="preserve"> pełna nazwa instytucji) </w:t>
      </w:r>
    </w:p>
    <w:p w14:paraId="435878FE" w14:textId="77777777" w:rsidR="00171364" w:rsidRDefault="00B864C0">
      <w:pPr>
        <w:spacing w:after="299" w:line="259" w:lineRule="auto"/>
        <w:ind w:left="-5"/>
      </w:pPr>
      <w:r>
        <w:rPr>
          <w:sz w:val="24"/>
        </w:rPr>
        <w:t xml:space="preserve">……………………………………….  </w:t>
      </w:r>
    </w:p>
    <w:p w14:paraId="34268A48" w14:textId="77777777" w:rsidR="00AB636A" w:rsidRDefault="00B864C0" w:rsidP="00AB636A">
      <w:pPr>
        <w:spacing w:after="0" w:line="259" w:lineRule="auto"/>
        <w:ind w:left="-5"/>
        <w:rPr>
          <w:sz w:val="20"/>
        </w:rPr>
      </w:pPr>
      <w:r>
        <w:rPr>
          <w:sz w:val="24"/>
        </w:rPr>
        <w:t>………………………………………</w:t>
      </w:r>
    </w:p>
    <w:p w14:paraId="4593B61C" w14:textId="77777777" w:rsidR="00AB636A" w:rsidRDefault="00B864C0" w:rsidP="00AB636A">
      <w:pPr>
        <w:spacing w:after="18" w:line="259" w:lineRule="auto"/>
        <w:ind w:left="718"/>
        <w:rPr>
          <w:sz w:val="20"/>
        </w:rPr>
      </w:pPr>
      <w:r>
        <w:rPr>
          <w:sz w:val="20"/>
        </w:rPr>
        <w:t xml:space="preserve"> (Adres)</w:t>
      </w:r>
    </w:p>
    <w:p w14:paraId="4EBE34BA" w14:textId="77777777" w:rsidR="00171364" w:rsidRDefault="00B864C0" w:rsidP="00AB636A">
      <w:pPr>
        <w:spacing w:after="18" w:line="259" w:lineRule="auto"/>
        <w:ind w:left="718"/>
      </w:pPr>
      <w:r>
        <w:rPr>
          <w:b/>
          <w:sz w:val="24"/>
        </w:rPr>
        <w:t xml:space="preserve"> </w:t>
      </w:r>
    </w:p>
    <w:p w14:paraId="71F99444" w14:textId="77777777" w:rsidR="00AB636A" w:rsidRDefault="00B864C0" w:rsidP="00AB636A">
      <w:pPr>
        <w:pStyle w:val="Nagwek1"/>
      </w:pPr>
      <w:r>
        <w:t>Wójt Gminy Łącko</w:t>
      </w:r>
    </w:p>
    <w:p w14:paraId="0EB9E699" w14:textId="77777777" w:rsidR="00171364" w:rsidRDefault="00B864C0" w:rsidP="00AB636A">
      <w:pPr>
        <w:pStyle w:val="Nagwek1"/>
      </w:pPr>
      <w:r>
        <w:rPr>
          <w:sz w:val="24"/>
        </w:rPr>
        <w:t xml:space="preserve"> </w:t>
      </w:r>
    </w:p>
    <w:p w14:paraId="0CD032A8" w14:textId="77777777" w:rsidR="00171364" w:rsidRDefault="00B864C0">
      <w:pPr>
        <w:spacing w:after="114" w:line="259" w:lineRule="auto"/>
        <w:ind w:right="4"/>
        <w:jc w:val="center"/>
      </w:pPr>
      <w:r>
        <w:rPr>
          <w:b/>
          <w:sz w:val="24"/>
        </w:rPr>
        <w:t xml:space="preserve">WNIOSEK </w:t>
      </w:r>
    </w:p>
    <w:p w14:paraId="2A341DEA" w14:textId="77777777" w:rsidR="00AB636A" w:rsidRDefault="00B864C0" w:rsidP="00AB636A">
      <w:pPr>
        <w:spacing w:after="114" w:line="259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o odpis z rejestru instytucji kultury</w:t>
      </w:r>
    </w:p>
    <w:p w14:paraId="2C6C6D68" w14:textId="77777777" w:rsidR="00171364" w:rsidRDefault="00B864C0" w:rsidP="00AB636A">
      <w:pPr>
        <w:spacing w:after="114" w:line="259" w:lineRule="auto"/>
        <w:ind w:right="3"/>
        <w:jc w:val="center"/>
      </w:pPr>
      <w:r>
        <w:rPr>
          <w:b/>
          <w:sz w:val="24"/>
        </w:rPr>
        <w:t xml:space="preserve"> </w:t>
      </w:r>
    </w:p>
    <w:p w14:paraId="56ADE8A0" w14:textId="77777777" w:rsidR="00171364" w:rsidRDefault="00B864C0">
      <w:pPr>
        <w:spacing w:after="8" w:line="392" w:lineRule="auto"/>
        <w:ind w:left="0" w:right="3" w:firstLine="0"/>
        <w:jc w:val="both"/>
      </w:pPr>
      <w:r>
        <w:rPr>
          <w:i/>
          <w:sz w:val="24"/>
        </w:rPr>
        <w:t>Na podstawie §</w:t>
      </w:r>
      <w:r>
        <w:rPr>
          <w:sz w:val="24"/>
        </w:rPr>
        <w:t xml:space="preserve"> </w:t>
      </w:r>
      <w:r>
        <w:rPr>
          <w:i/>
          <w:sz w:val="24"/>
        </w:rPr>
        <w:t>10 ust. 5</w:t>
      </w:r>
      <w:r>
        <w:rPr>
          <w:sz w:val="24"/>
        </w:rPr>
        <w:t xml:space="preserve"> </w:t>
      </w:r>
      <w:r>
        <w:rPr>
          <w:i/>
          <w:sz w:val="24"/>
        </w:rPr>
        <w:t>rozporządzenia Ministra</w:t>
      </w:r>
      <w:r>
        <w:rPr>
          <w:sz w:val="24"/>
        </w:rPr>
        <w:t xml:space="preserve"> </w:t>
      </w:r>
      <w:r>
        <w:rPr>
          <w:i/>
          <w:sz w:val="24"/>
        </w:rPr>
        <w:t>Kultury</w:t>
      </w:r>
      <w:r>
        <w:rPr>
          <w:sz w:val="24"/>
        </w:rPr>
        <w:t xml:space="preserve"> </w:t>
      </w:r>
      <w:r>
        <w:rPr>
          <w:i/>
          <w:sz w:val="24"/>
        </w:rPr>
        <w:t>i Dziedzictwa Narodowego z dnia</w:t>
      </w:r>
      <w:r>
        <w:rPr>
          <w:sz w:val="24"/>
        </w:rPr>
        <w:t xml:space="preserve"> </w:t>
      </w:r>
      <w:r>
        <w:rPr>
          <w:i/>
          <w:sz w:val="24"/>
        </w:rPr>
        <w:t>26 stycznia 2012r. w</w:t>
      </w:r>
      <w:r>
        <w:rPr>
          <w:sz w:val="24"/>
        </w:rPr>
        <w:t xml:space="preserve"> </w:t>
      </w:r>
      <w:r>
        <w:rPr>
          <w:i/>
          <w:sz w:val="24"/>
        </w:rPr>
        <w:t xml:space="preserve">sprawie sposobu prowadzenia i udostępniania rejestru instytucji </w:t>
      </w:r>
      <w:r w:rsidR="00AB636A">
        <w:rPr>
          <w:i/>
          <w:sz w:val="24"/>
        </w:rPr>
        <w:t>kultury</w:t>
      </w:r>
      <w:r w:rsidR="00AB636A">
        <w:rPr>
          <w:sz w:val="24"/>
        </w:rPr>
        <w:t xml:space="preserve"> </w:t>
      </w:r>
      <w:r w:rsidR="00AB636A" w:rsidRPr="00AB636A">
        <w:rPr>
          <w:sz w:val="24"/>
        </w:rPr>
        <w:t>(</w:t>
      </w:r>
      <w:r>
        <w:rPr>
          <w:sz w:val="24"/>
        </w:rPr>
        <w:t xml:space="preserve">Dz.U.2012.189 ze zm.), wnoszę o wydanie urzędowo poświadczonego odpisu </w:t>
      </w:r>
      <w:r w:rsidR="00AB636A">
        <w:rPr>
          <w:sz w:val="24"/>
        </w:rPr>
        <w:t>pełnego /</w:t>
      </w:r>
      <w:r>
        <w:rPr>
          <w:sz w:val="24"/>
        </w:rPr>
        <w:t xml:space="preserve"> </w:t>
      </w:r>
    </w:p>
    <w:p w14:paraId="68C224A7" w14:textId="77777777" w:rsidR="00171364" w:rsidRDefault="00B864C0">
      <w:pPr>
        <w:spacing w:after="49" w:line="356" w:lineRule="auto"/>
        <w:ind w:left="-5" w:right="4743"/>
      </w:pPr>
      <w:r>
        <w:rPr>
          <w:sz w:val="24"/>
        </w:rPr>
        <w:t xml:space="preserve">skróconego* z rejestru instytucji kultury.  Cel wydania: </w:t>
      </w:r>
    </w:p>
    <w:p w14:paraId="7B051566" w14:textId="77777777" w:rsidR="00171364" w:rsidRDefault="00B864C0">
      <w:pPr>
        <w:spacing w:after="160" w:line="259" w:lineRule="auto"/>
        <w:ind w:left="-5"/>
      </w:pPr>
      <w:r>
        <w:rPr>
          <w:sz w:val="24"/>
        </w:rPr>
        <w:t xml:space="preserve">…….……………………………………………………………………………………………..  </w:t>
      </w:r>
    </w:p>
    <w:p w14:paraId="0D12D821" w14:textId="77777777" w:rsidR="00171364" w:rsidRDefault="00B864C0">
      <w:pPr>
        <w:spacing w:after="115" w:line="259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…………………………………………………………………………………………………... </w:t>
      </w:r>
    </w:p>
    <w:p w14:paraId="26FA1706" w14:textId="77777777" w:rsidR="00171364" w:rsidRDefault="00B864C0">
      <w:pPr>
        <w:spacing w:after="160" w:line="259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………………………………………………………………………………………………….. </w:t>
      </w:r>
    </w:p>
    <w:p w14:paraId="6351FB06" w14:textId="77777777" w:rsidR="00AB636A" w:rsidRDefault="00B864C0" w:rsidP="00AB636A">
      <w:pPr>
        <w:spacing w:after="115" w:line="259" w:lineRule="auto"/>
        <w:ind w:left="-5"/>
        <w:rPr>
          <w:sz w:val="24"/>
        </w:rPr>
      </w:pPr>
      <w:r>
        <w:rPr>
          <w:sz w:val="24"/>
        </w:rPr>
        <w:t>.………………………………………………………………………………………………… .</w:t>
      </w:r>
    </w:p>
    <w:p w14:paraId="5B17F7B6" w14:textId="77777777" w:rsidR="00171364" w:rsidRDefault="00B864C0" w:rsidP="00AB636A">
      <w:pPr>
        <w:spacing w:after="115" w:line="259" w:lineRule="auto"/>
        <w:ind w:left="-5"/>
      </w:pPr>
      <w:r>
        <w:rPr>
          <w:sz w:val="24"/>
        </w:rPr>
        <w:t xml:space="preserve"> </w:t>
      </w:r>
    </w:p>
    <w:p w14:paraId="4186D57D" w14:textId="77777777" w:rsidR="00171364" w:rsidRDefault="00B864C0">
      <w:pPr>
        <w:spacing w:after="115" w:line="259" w:lineRule="auto"/>
        <w:ind w:left="-5"/>
      </w:pPr>
      <w:r>
        <w:rPr>
          <w:sz w:val="24"/>
        </w:rPr>
        <w:t xml:space="preserve">Odpis proszę przesłać *:  </w:t>
      </w:r>
    </w:p>
    <w:p w14:paraId="6CB8E41D" w14:textId="77777777" w:rsidR="00171364" w:rsidRDefault="00B864C0">
      <w:pPr>
        <w:numPr>
          <w:ilvl w:val="0"/>
          <w:numId w:val="1"/>
        </w:numPr>
        <w:spacing w:after="160" w:line="259" w:lineRule="auto"/>
        <w:ind w:hanging="139"/>
      </w:pPr>
      <w:r>
        <w:rPr>
          <w:sz w:val="24"/>
        </w:rPr>
        <w:t xml:space="preserve">na w/w adres; </w:t>
      </w:r>
    </w:p>
    <w:p w14:paraId="0C142639" w14:textId="77777777" w:rsidR="00171364" w:rsidRDefault="00B864C0">
      <w:pPr>
        <w:numPr>
          <w:ilvl w:val="0"/>
          <w:numId w:val="1"/>
        </w:numPr>
        <w:spacing w:after="160" w:line="259" w:lineRule="auto"/>
        <w:ind w:hanging="139"/>
      </w:pPr>
      <w:r>
        <w:rPr>
          <w:sz w:val="24"/>
        </w:rPr>
        <w:t>elektronicznie na adres: …………………………</w:t>
      </w:r>
      <w:r w:rsidR="00AB636A">
        <w:rPr>
          <w:sz w:val="24"/>
        </w:rPr>
        <w:t>……</w:t>
      </w:r>
      <w:r>
        <w:rPr>
          <w:sz w:val="24"/>
        </w:rPr>
        <w:t xml:space="preserve">.  </w:t>
      </w:r>
    </w:p>
    <w:p w14:paraId="7C0B0B94" w14:textId="77777777" w:rsidR="00171364" w:rsidRDefault="00B864C0">
      <w:pPr>
        <w:numPr>
          <w:ilvl w:val="0"/>
          <w:numId w:val="1"/>
        </w:numPr>
        <w:spacing w:after="160" w:line="259" w:lineRule="auto"/>
        <w:ind w:hanging="139"/>
      </w:pPr>
      <w:r>
        <w:rPr>
          <w:sz w:val="24"/>
        </w:rPr>
        <w:t xml:space="preserve">odbiór osobisty.  </w:t>
      </w:r>
    </w:p>
    <w:p w14:paraId="4EC839C8" w14:textId="77777777" w:rsidR="00171364" w:rsidRDefault="00B864C0">
      <w:pPr>
        <w:spacing w:after="79" w:line="259" w:lineRule="auto"/>
        <w:ind w:left="41" w:right="-15"/>
        <w:jc w:val="right"/>
      </w:pPr>
      <w:r>
        <w:rPr>
          <w:sz w:val="24"/>
        </w:rPr>
        <w:t xml:space="preserve">……………………………………………  </w:t>
      </w:r>
    </w:p>
    <w:p w14:paraId="725D81CC" w14:textId="1D884ACB" w:rsidR="00171364" w:rsidRDefault="00B864C0" w:rsidP="00AB636A">
      <w:pPr>
        <w:spacing w:after="130" w:line="259" w:lineRule="auto"/>
        <w:ind w:right="706"/>
        <w:jc w:val="right"/>
        <w:rPr>
          <w:sz w:val="24"/>
        </w:rPr>
      </w:pPr>
      <w:r>
        <w:rPr>
          <w:sz w:val="20"/>
        </w:rPr>
        <w:t>(Czytelny podpis wnioskodawcy)</w:t>
      </w:r>
      <w:r>
        <w:rPr>
          <w:sz w:val="24"/>
        </w:rPr>
        <w:t xml:space="preserve"> </w:t>
      </w:r>
    </w:p>
    <w:p w14:paraId="10AA12C2" w14:textId="679E5B1D" w:rsidR="006828B6" w:rsidRDefault="006828B6" w:rsidP="00AB636A">
      <w:pPr>
        <w:spacing w:after="130" w:line="259" w:lineRule="auto"/>
        <w:ind w:right="706"/>
        <w:jc w:val="right"/>
        <w:rPr>
          <w:sz w:val="24"/>
        </w:rPr>
      </w:pPr>
    </w:p>
    <w:p w14:paraId="4C421994" w14:textId="1EDC1AE2" w:rsidR="006828B6" w:rsidRDefault="006828B6" w:rsidP="00AB636A">
      <w:pPr>
        <w:spacing w:after="130" w:line="259" w:lineRule="auto"/>
        <w:ind w:right="706"/>
        <w:jc w:val="right"/>
        <w:rPr>
          <w:sz w:val="24"/>
        </w:rPr>
      </w:pPr>
    </w:p>
    <w:p w14:paraId="7D001AF4" w14:textId="77777777" w:rsidR="006828B6" w:rsidRPr="00AB636A" w:rsidRDefault="006828B6" w:rsidP="00AB636A">
      <w:pPr>
        <w:spacing w:after="130" w:line="259" w:lineRule="auto"/>
        <w:ind w:right="706"/>
        <w:jc w:val="right"/>
        <w:rPr>
          <w:sz w:val="20"/>
        </w:rPr>
      </w:pPr>
    </w:p>
    <w:p w14:paraId="08496EA4" w14:textId="77777777" w:rsidR="00171364" w:rsidRDefault="00B864C0">
      <w:pPr>
        <w:spacing w:after="160" w:line="259" w:lineRule="auto"/>
        <w:ind w:left="-5"/>
      </w:pPr>
      <w:r>
        <w:rPr>
          <w:sz w:val="24"/>
        </w:rPr>
        <w:lastRenderedPageBreak/>
        <w:t xml:space="preserve">Pisemne potwierdzenie odbioru. </w:t>
      </w:r>
    </w:p>
    <w:p w14:paraId="0426430D" w14:textId="77777777" w:rsidR="00AB636A" w:rsidRDefault="00B864C0" w:rsidP="00AB636A">
      <w:pPr>
        <w:spacing w:after="113" w:line="259" w:lineRule="auto"/>
        <w:ind w:left="-5"/>
        <w:rPr>
          <w:sz w:val="24"/>
        </w:rPr>
      </w:pPr>
      <w:r>
        <w:rPr>
          <w:sz w:val="24"/>
        </w:rPr>
        <w:t>Potwierdzam odbiór wymienionego we wniosku odpisu składającego się z ………. stron/y.</w:t>
      </w:r>
    </w:p>
    <w:p w14:paraId="4AE70969" w14:textId="77777777" w:rsidR="00171364" w:rsidRDefault="00B864C0" w:rsidP="00AB636A">
      <w:pPr>
        <w:spacing w:after="113" w:line="720" w:lineRule="auto"/>
        <w:ind w:left="-5"/>
      </w:pPr>
      <w:r>
        <w:rPr>
          <w:sz w:val="24"/>
        </w:rPr>
        <w:t xml:space="preserve"> </w:t>
      </w:r>
    </w:p>
    <w:p w14:paraId="1C60EA1F" w14:textId="77777777" w:rsidR="00171364" w:rsidRDefault="00B864C0">
      <w:pPr>
        <w:tabs>
          <w:tab w:val="center" w:pos="3541"/>
          <w:tab w:val="center" w:pos="4249"/>
          <w:tab w:val="right" w:pos="9076"/>
        </w:tabs>
        <w:spacing w:after="122" w:line="259" w:lineRule="auto"/>
        <w:ind w:left="-15" w:firstLine="0"/>
      </w:pPr>
      <w:r>
        <w:rPr>
          <w:sz w:val="24"/>
        </w:rPr>
        <w:t>Data: …………………………</w:t>
      </w:r>
      <w:r w:rsidR="00AB636A">
        <w:rPr>
          <w:sz w:val="24"/>
        </w:rPr>
        <w:t xml:space="preserve"> </w:t>
      </w:r>
      <w:r w:rsidR="00AB636A">
        <w:rPr>
          <w:sz w:val="24"/>
        </w:rPr>
        <w:tab/>
      </w:r>
      <w:r w:rsidR="00AB636A">
        <w:rPr>
          <w:sz w:val="24"/>
        </w:rPr>
        <w:tab/>
      </w:r>
      <w:r>
        <w:rPr>
          <w:sz w:val="24"/>
        </w:rPr>
        <w:t xml:space="preserve">……………………………………………  </w:t>
      </w:r>
    </w:p>
    <w:p w14:paraId="4D026D18" w14:textId="77777777" w:rsidR="00171364" w:rsidRDefault="00B864C0" w:rsidP="00AB636A">
      <w:pPr>
        <w:spacing w:after="130" w:line="259" w:lineRule="auto"/>
        <w:ind w:left="2842" w:right="706"/>
        <w:jc w:val="center"/>
      </w:pPr>
      <w:r>
        <w:rPr>
          <w:sz w:val="20"/>
        </w:rPr>
        <w:t xml:space="preserve">(Czytelny podpis wnioskującego) </w:t>
      </w:r>
    </w:p>
    <w:p w14:paraId="712016A5" w14:textId="0816EE17" w:rsidR="00171364" w:rsidRDefault="00B864C0" w:rsidP="00AB636A">
      <w:pPr>
        <w:spacing w:after="111" w:line="720" w:lineRule="auto"/>
        <w:ind w:left="-5"/>
        <w:rPr>
          <w:b/>
        </w:rPr>
      </w:pPr>
      <w:r>
        <w:rPr>
          <w:sz w:val="20"/>
        </w:rPr>
        <w:t>* - niepotrzebne skreślić</w:t>
      </w:r>
      <w:r>
        <w:rPr>
          <w:b/>
        </w:rPr>
        <w:t xml:space="preserve"> </w:t>
      </w:r>
    </w:p>
    <w:p w14:paraId="72B8AE1C" w14:textId="77777777" w:rsidR="006828B6" w:rsidRDefault="006828B6" w:rsidP="00AB636A">
      <w:pPr>
        <w:spacing w:after="111" w:line="720" w:lineRule="auto"/>
        <w:ind w:left="-5"/>
      </w:pPr>
    </w:p>
    <w:p w14:paraId="7711AB7A" w14:textId="77777777" w:rsidR="00AB636A" w:rsidRDefault="00B864C0" w:rsidP="00AB636A">
      <w:pPr>
        <w:pStyle w:val="Nagwek2"/>
      </w:pPr>
      <w:r>
        <w:t>POUCZENIE</w:t>
      </w:r>
    </w:p>
    <w:p w14:paraId="7BEC6B1E" w14:textId="77777777" w:rsidR="00171364" w:rsidRDefault="00B864C0" w:rsidP="00AB636A">
      <w:pPr>
        <w:pStyle w:val="Nagwek2"/>
        <w:spacing w:line="480" w:lineRule="auto"/>
      </w:pPr>
      <w:r>
        <w:t xml:space="preserve"> </w:t>
      </w:r>
    </w:p>
    <w:p w14:paraId="37D64B38" w14:textId="77777777" w:rsidR="00AB636A" w:rsidRDefault="00B864C0" w:rsidP="00AB636A">
      <w:pPr>
        <w:spacing w:after="208"/>
        <w:ind w:left="-5"/>
      </w:pPr>
      <w:r>
        <w:t>Wydanie urzędowo poświadczonego odpisu z rejestru albo księgi rejestrowej następujące na wniosek i podlega opłacie skarbowej zgodnie z art. 4 ustawy z dnia 16 listopada 2006 r. o opłacie skarbowej (Dz.U.2020.1546 ze zm.) w wysokości 5 zł od każdej pełnej lub zaczętej stronicy.</w:t>
      </w:r>
    </w:p>
    <w:p w14:paraId="33107DC9" w14:textId="77777777" w:rsidR="00171364" w:rsidRDefault="00B864C0" w:rsidP="00AB636A">
      <w:pPr>
        <w:spacing w:after="208"/>
        <w:ind w:left="-5"/>
      </w:pPr>
      <w:r>
        <w:t xml:space="preserve"> </w:t>
      </w:r>
    </w:p>
    <w:p w14:paraId="1AB644B7" w14:textId="77777777" w:rsidR="00171364" w:rsidRDefault="00B864C0">
      <w:pPr>
        <w:spacing w:after="304"/>
        <w:ind w:left="-5"/>
      </w:pPr>
      <w:r>
        <w:t xml:space="preserve">Art.  </w:t>
      </w:r>
      <w:r w:rsidR="00AB636A">
        <w:t>7. [</w:t>
      </w:r>
      <w:r>
        <w:t xml:space="preserve">Zwolnienia od </w:t>
      </w:r>
      <w:r>
        <w:rPr>
          <w:i/>
        </w:rPr>
        <w:t>opłaty skarbowej</w:t>
      </w:r>
      <w:r>
        <w:t xml:space="preserve">]  </w:t>
      </w:r>
    </w:p>
    <w:p w14:paraId="5D76D8E6" w14:textId="77777777" w:rsidR="00171364" w:rsidRDefault="00B864C0">
      <w:pPr>
        <w:spacing w:after="279" w:line="259" w:lineRule="auto"/>
        <w:ind w:left="0" w:firstLine="0"/>
      </w:pPr>
      <w:r>
        <w:t xml:space="preserve">Zwalnia się od </w:t>
      </w:r>
      <w:r>
        <w:rPr>
          <w:i/>
        </w:rPr>
        <w:t>opłaty skarbowej</w:t>
      </w:r>
      <w:r>
        <w:t xml:space="preserve">: </w:t>
      </w:r>
    </w:p>
    <w:p w14:paraId="336BE724" w14:textId="77777777" w:rsidR="00AB636A" w:rsidRDefault="00B864C0" w:rsidP="00AB636A">
      <w:pPr>
        <w:pStyle w:val="Akapitzlist"/>
        <w:numPr>
          <w:ilvl w:val="0"/>
          <w:numId w:val="3"/>
        </w:numPr>
        <w:ind w:left="426"/>
      </w:pPr>
      <w:r>
        <w:t xml:space="preserve">pod warunkiem wzajemności, państwa obce, ich przedstawicielstwa dyplomatyczne, urzędy konsularne i siły zbrojne, międzynarodowe organizacje i instytucje oraz ich oddziały i przedstawicielstwa, korzystające na podstawie ustaw, </w:t>
      </w:r>
      <w:hyperlink r:id="rId5" w:anchor="/search-hypertext/17316423_art(7)_1">
        <w:r w:rsidRPr="00AB636A">
          <w:rPr>
            <w:color w:val="0000FF"/>
            <w:u w:val="single" w:color="0000FF"/>
          </w:rPr>
          <w:t>umów</w:t>
        </w:r>
      </w:hyperlink>
      <w:hyperlink r:id="rId6" w:anchor="/search-hypertext/17316423_art(7)_1">
        <w:r>
          <w:t xml:space="preserve"> </w:t>
        </w:r>
      </w:hyperlink>
      <w:hyperlink r:id="rId7" w:anchor="/search-hypertext/17316423_art(7)_1">
        <w:r w:rsidRPr="00AB636A">
          <w:rPr>
            <w:color w:val="0000FF"/>
          </w:rPr>
          <w:t xml:space="preserve"> </w:t>
        </w:r>
      </w:hyperlink>
      <w:r>
        <w:t>lub powszechnie uznanych zwyczajów międzynarodowych z przywilejów i immunitetów, a także członków ich personelu i inne osoby zrównane z nimi, jeżeli nie są one obywatelami polskimi i nie  mają miejsca stałego pobytu na terytorium Rzeczypospolitej Polskiej;</w:t>
      </w:r>
    </w:p>
    <w:p w14:paraId="4D8F2605" w14:textId="77777777" w:rsidR="00AB636A" w:rsidRDefault="00B864C0" w:rsidP="00AB636A">
      <w:pPr>
        <w:pStyle w:val="Akapitzlist"/>
        <w:numPr>
          <w:ilvl w:val="0"/>
          <w:numId w:val="3"/>
        </w:numPr>
        <w:ind w:left="426"/>
      </w:pPr>
      <w:r>
        <w:t>jednostki budżetowe;</w:t>
      </w:r>
    </w:p>
    <w:p w14:paraId="07B274C6" w14:textId="77777777" w:rsidR="00AB636A" w:rsidRDefault="00B864C0" w:rsidP="00AB636A">
      <w:pPr>
        <w:pStyle w:val="Akapitzlist"/>
        <w:numPr>
          <w:ilvl w:val="0"/>
          <w:numId w:val="3"/>
        </w:numPr>
        <w:ind w:left="426"/>
      </w:pPr>
      <w:r>
        <w:t>jednostki samorządu terytorialnego;</w:t>
      </w:r>
    </w:p>
    <w:p w14:paraId="64367312" w14:textId="77777777" w:rsidR="00AB636A" w:rsidRDefault="00B864C0" w:rsidP="00AB636A">
      <w:pPr>
        <w:pStyle w:val="Akapitzlist"/>
        <w:numPr>
          <w:ilvl w:val="0"/>
          <w:numId w:val="3"/>
        </w:numPr>
        <w:ind w:left="426"/>
      </w:pPr>
      <w:r>
        <w:t xml:space="preserve">organizacje pożytku publicznego, jeżeli dokonują zgłoszenia lub składają wniosek o dokonanie czynności urzędowej albo wniosek o wydanie zaświadczenia lub zezwolenia - wyłącznie w związku z nieodpłatną działalnością pożytku publicznego w rozumieniu </w:t>
      </w:r>
      <w:hyperlink r:id="rId8" w:anchor="/search-hypertext/17316423_art(7)_2">
        <w:r w:rsidRPr="00AB636A">
          <w:rPr>
            <w:color w:val="0000FF"/>
            <w:u w:val="single" w:color="0000FF"/>
          </w:rPr>
          <w:t>przepisów</w:t>
        </w:r>
      </w:hyperlink>
      <w:hyperlink r:id="rId9" w:anchor="/search-hypertext/17316423_art(7)_2">
        <w:r>
          <w:t xml:space="preserve"> </w:t>
        </w:r>
      </w:hyperlink>
      <w:hyperlink r:id="rId10" w:anchor="/search-hypertext/17316423_art(7)_2">
        <w:r w:rsidRPr="00AB636A">
          <w:rPr>
            <w:color w:val="0000FF"/>
          </w:rPr>
          <w:t xml:space="preserve"> </w:t>
        </w:r>
      </w:hyperlink>
      <w:r>
        <w:t>o działalności pożytku publicznego i o wolontariacie;</w:t>
      </w:r>
    </w:p>
    <w:p w14:paraId="17E95AA6" w14:textId="77777777" w:rsidR="00AB636A" w:rsidRDefault="00B864C0" w:rsidP="00AB636A">
      <w:pPr>
        <w:pStyle w:val="Akapitzlist"/>
        <w:numPr>
          <w:ilvl w:val="0"/>
          <w:numId w:val="3"/>
        </w:numPr>
        <w:ind w:left="426"/>
      </w:pPr>
      <w:r>
        <w:t>osoby, które dokonując zgłoszenia lub składając wniosek o dokonanie czynności urzędowej albo wniosek o wydanie zaświadczenia lub zezwolenia (pozwolenia, koncesji) albo składając dokument stwierdzający udzielenie pełnomocnictwa lub prokury albo jego odpis, wypis lub kopię przedstawią zaświadczenie o korzystaniu ze świadczeń pomocy społecznej z powodu ubóstwa;</w:t>
      </w:r>
    </w:p>
    <w:p w14:paraId="6E47555D" w14:textId="77777777" w:rsidR="00AB636A" w:rsidRDefault="00B864C0" w:rsidP="00AB636A">
      <w:pPr>
        <w:pStyle w:val="Akapitzlist"/>
        <w:numPr>
          <w:ilvl w:val="0"/>
          <w:numId w:val="3"/>
        </w:numPr>
        <w:ind w:left="426"/>
      </w:pPr>
      <w:r>
        <w:t xml:space="preserve">osoby fizyczne prowadzące czynną ochronę gatunkową oraz osoby fizyczne, których gospodarstwo rolne, leśne lub rybackie narażone jest na szkody wyrządzane przez gatunki zwierząt chronionych nieobjęte odszkodowaniem Skarbu Państwa - wyłącznie w zakresie przedmiotów </w:t>
      </w:r>
      <w:r w:rsidRPr="00AB636A">
        <w:rPr>
          <w:i/>
        </w:rPr>
        <w:t xml:space="preserve">opłaty </w:t>
      </w:r>
      <w:r w:rsidR="00AB636A" w:rsidRPr="00AB636A">
        <w:rPr>
          <w:i/>
        </w:rPr>
        <w:t>skarbowej</w:t>
      </w:r>
      <w:r w:rsidR="00AB636A">
        <w:t xml:space="preserve"> związanych</w:t>
      </w:r>
      <w:r>
        <w:t xml:space="preserve"> z ochroną przyrody.</w:t>
      </w:r>
    </w:p>
    <w:p w14:paraId="41A2C06E" w14:textId="77777777" w:rsidR="00171364" w:rsidRDefault="00B864C0">
      <w:pPr>
        <w:spacing w:after="0" w:line="259" w:lineRule="auto"/>
        <w:ind w:left="0" w:firstLine="0"/>
      </w:pPr>
      <w:r>
        <w:t xml:space="preserve"> </w:t>
      </w:r>
    </w:p>
    <w:sectPr w:rsidR="00171364">
      <w:pgSz w:w="11906" w:h="16838"/>
      <w:pgMar w:top="1425" w:right="1414" w:bottom="17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6A5"/>
    <w:multiLevelType w:val="hybridMultilevel"/>
    <w:tmpl w:val="5FDC0EF6"/>
    <w:lvl w:ilvl="0" w:tplc="68DC3E7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C2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EBC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EF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6D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8E5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4A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4D0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5E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03FCA"/>
    <w:multiLevelType w:val="hybridMultilevel"/>
    <w:tmpl w:val="F7226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0BC"/>
    <w:multiLevelType w:val="hybridMultilevel"/>
    <w:tmpl w:val="03BE0C76"/>
    <w:lvl w:ilvl="0" w:tplc="783E7742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0A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64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4C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0B3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62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6C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A5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2C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64"/>
    <w:rsid w:val="00171364"/>
    <w:rsid w:val="006828B6"/>
    <w:rsid w:val="00AB636A"/>
    <w:rsid w:val="00B864C0"/>
    <w:rsid w:val="00D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6C1B"/>
  <w15:docId w15:val="{009DF2CD-19FF-4BCF-B721-31FCBB8F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3"/>
      <w:ind w:left="514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AB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pit=2020-0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pit=2020-06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?pit=2020-06-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?pit=2020-06-17" TargetMode="External"/><Relationship Id="rId10" Type="http://schemas.openxmlformats.org/officeDocument/2006/relationships/hyperlink" Target="https://sip.lex.pl/?pit=2020-0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pit=2020-06-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odpis z rejestru instytucji kultury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odpis z rejestru instytucji kultury</dc:title>
  <dc:subject>Kultura</dc:subject>
  <dc:creator>UG Łącko</dc:creator>
  <cp:keywords>wniosek, odpis z rejestru instytucji kultury, gmina Łącko</cp:keywords>
  <cp:lastModifiedBy>user</cp:lastModifiedBy>
  <cp:revision>2</cp:revision>
  <dcterms:created xsi:type="dcterms:W3CDTF">2021-07-27T10:48:00Z</dcterms:created>
  <dcterms:modified xsi:type="dcterms:W3CDTF">2021-07-27T10:48:00Z</dcterms:modified>
</cp:coreProperties>
</file>